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EF" w:rsidRPr="00A86954" w:rsidRDefault="00A86954" w:rsidP="00AE6506">
      <w:pPr>
        <w:spacing w:after="0"/>
        <w:rPr>
          <w:rFonts w:ascii="Arial" w:hAnsi="Arial" w:cs="Arial"/>
          <w:b/>
          <w:color w:val="00B050" w:themeColor="accent2"/>
          <w:sz w:val="20"/>
          <w:szCs w:val="20"/>
        </w:rPr>
      </w:pPr>
      <w:r>
        <w:rPr>
          <w:rFonts w:ascii="Arial" w:hAnsi="Arial" w:cs="Arial"/>
          <w:b/>
          <w:color w:val="00B050" w:themeColor="accent2"/>
          <w:sz w:val="20"/>
          <w:szCs w:val="20"/>
        </w:rPr>
        <w:t>D</w:t>
      </w:r>
      <w:r w:rsidR="003312EF" w:rsidRPr="00A86954">
        <w:rPr>
          <w:rFonts w:ascii="Arial" w:hAnsi="Arial" w:cs="Arial"/>
          <w:b/>
          <w:color w:val="00B050" w:themeColor="accent2"/>
          <w:sz w:val="20"/>
          <w:szCs w:val="20"/>
        </w:rPr>
        <w:t>ATOS PERSONALES</w:t>
      </w:r>
    </w:p>
    <w:p w:rsidR="003312EF" w:rsidRPr="00E04194" w:rsidRDefault="003312EF" w:rsidP="00AE650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04194">
        <w:rPr>
          <w:rFonts w:ascii="Arial" w:hAnsi="Arial" w:cs="Arial"/>
          <w:b/>
          <w:sz w:val="20"/>
          <w:szCs w:val="20"/>
        </w:rPr>
        <w:t>Nombre y Apellido:</w:t>
      </w:r>
      <w:r w:rsidRPr="00E04194">
        <w:rPr>
          <w:rFonts w:ascii="Arial" w:hAnsi="Arial" w:cs="Arial"/>
          <w:sz w:val="20"/>
          <w:szCs w:val="20"/>
        </w:rPr>
        <w:t xml:space="preserve"> </w:t>
      </w:r>
      <w:r w:rsidR="00CF2A9B" w:rsidRPr="00E04194">
        <w:rPr>
          <w:rFonts w:ascii="Arial" w:hAnsi="Arial" w:cs="Arial"/>
          <w:sz w:val="20"/>
          <w:szCs w:val="20"/>
        </w:rPr>
        <w:t>Cecilia Alejandra Zurita Bianchini</w:t>
      </w:r>
      <w:r w:rsidRPr="00E04194">
        <w:rPr>
          <w:rFonts w:ascii="Arial" w:hAnsi="Arial" w:cs="Arial"/>
          <w:sz w:val="20"/>
          <w:szCs w:val="20"/>
        </w:rPr>
        <w:t xml:space="preserve"> </w:t>
      </w:r>
    </w:p>
    <w:p w:rsidR="00602F8E" w:rsidRDefault="003312EF" w:rsidP="00AE650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04194">
        <w:rPr>
          <w:rFonts w:ascii="Arial" w:hAnsi="Arial" w:cs="Arial"/>
          <w:b/>
          <w:sz w:val="20"/>
          <w:szCs w:val="20"/>
        </w:rPr>
        <w:t>e</w:t>
      </w:r>
      <w:r w:rsidR="00632CB6" w:rsidRPr="00E04194">
        <w:rPr>
          <w:rFonts w:ascii="Arial" w:hAnsi="Arial" w:cs="Arial"/>
          <w:b/>
          <w:sz w:val="20"/>
          <w:szCs w:val="20"/>
        </w:rPr>
        <w:t>-</w:t>
      </w:r>
      <w:r w:rsidRPr="00E04194">
        <w:rPr>
          <w:rFonts w:ascii="Arial" w:hAnsi="Arial" w:cs="Arial"/>
          <w:b/>
          <w:sz w:val="20"/>
          <w:szCs w:val="20"/>
        </w:rPr>
        <w:t>mail:</w:t>
      </w:r>
      <w:r w:rsidRPr="00E04194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82A2D" w:rsidRPr="00E04194">
          <w:rPr>
            <w:rStyle w:val="Hipervnculo"/>
            <w:rFonts w:ascii="Arial" w:hAnsi="Arial" w:cs="Arial"/>
            <w:sz w:val="20"/>
            <w:szCs w:val="20"/>
          </w:rPr>
          <w:t>ceciliazurita@unse.edu.ar</w:t>
        </w:r>
      </w:hyperlink>
      <w:r w:rsidR="00782A2D" w:rsidRPr="00E04194">
        <w:rPr>
          <w:rFonts w:ascii="Arial" w:hAnsi="Arial" w:cs="Arial"/>
          <w:sz w:val="20"/>
          <w:szCs w:val="20"/>
        </w:rPr>
        <w:t xml:space="preserve"> </w:t>
      </w:r>
      <w:r w:rsidR="004E20A0">
        <w:rPr>
          <w:rFonts w:ascii="Arial" w:hAnsi="Arial" w:cs="Arial"/>
          <w:sz w:val="20"/>
          <w:szCs w:val="20"/>
        </w:rPr>
        <w:t xml:space="preserve"> ; </w:t>
      </w:r>
      <w:hyperlink r:id="rId10" w:history="1">
        <w:r w:rsidR="004E20A0" w:rsidRPr="00590908">
          <w:rPr>
            <w:rStyle w:val="Hipervnculo"/>
            <w:rFonts w:ascii="Arial" w:hAnsi="Arial" w:cs="Arial"/>
            <w:sz w:val="20"/>
            <w:szCs w:val="20"/>
          </w:rPr>
          <w:t>ceciliazurita1987@gmail.com</w:t>
        </w:r>
      </w:hyperlink>
      <w:r w:rsidR="004E20A0">
        <w:rPr>
          <w:rFonts w:ascii="Arial" w:hAnsi="Arial" w:cs="Arial"/>
          <w:sz w:val="20"/>
          <w:szCs w:val="20"/>
        </w:rPr>
        <w:t xml:space="preserve"> </w:t>
      </w:r>
    </w:p>
    <w:p w:rsidR="00DD1665" w:rsidRDefault="00DD1665" w:rsidP="00AE650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D1665" w:rsidRDefault="00DD1665" w:rsidP="00DD1665">
      <w:pPr>
        <w:pStyle w:val="Ttulo1"/>
        <w:numPr>
          <w:ilvl w:val="0"/>
          <w:numId w:val="1"/>
        </w:numPr>
        <w:spacing w:before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Docencia: Cargo Actual</w:t>
      </w:r>
    </w:p>
    <w:p w:rsidR="00DD1665" w:rsidRDefault="00DD1665" w:rsidP="00DD1665">
      <w:pPr>
        <w:pStyle w:val="Ttulo1"/>
        <w:spacing w:before="0" w:line="240" w:lineRule="auto"/>
        <w:ind w:left="360"/>
        <w:rPr>
          <w:rFonts w:ascii="Arial" w:hAnsi="Arial" w:cs="Arial"/>
          <w:sz w:val="20"/>
          <w:szCs w:val="20"/>
        </w:rPr>
      </w:pPr>
    </w:p>
    <w:p w:rsidR="00DD1665" w:rsidRPr="00E04194" w:rsidRDefault="00DD1665" w:rsidP="00DD1665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4194">
        <w:rPr>
          <w:rFonts w:ascii="Arial" w:hAnsi="Arial" w:cs="Arial"/>
          <w:b/>
          <w:bCs/>
          <w:sz w:val="20"/>
          <w:szCs w:val="20"/>
          <w:lang w:val="es-ES_tradnl"/>
        </w:rPr>
        <w:t>Ayudante de  de Primera Categoría, Dedicación Exclusiva</w:t>
      </w:r>
      <w:r w:rsidRPr="00E04194">
        <w:rPr>
          <w:rFonts w:ascii="Arial" w:hAnsi="Arial" w:cs="Arial"/>
          <w:bCs/>
          <w:sz w:val="20"/>
          <w:szCs w:val="20"/>
          <w:lang w:val="es-ES_tradnl"/>
        </w:rPr>
        <w:t xml:space="preserve">- </w:t>
      </w:r>
      <w:r w:rsidRPr="00E04194">
        <w:rPr>
          <w:rFonts w:ascii="Arial" w:hAnsi="Arial" w:cs="Arial"/>
          <w:b/>
          <w:bCs/>
          <w:sz w:val="20"/>
          <w:szCs w:val="20"/>
          <w:lang w:val="es-ES_tradnl"/>
        </w:rPr>
        <w:t>Regular</w:t>
      </w:r>
      <w:r w:rsidRPr="00E04194">
        <w:rPr>
          <w:rFonts w:ascii="Arial" w:hAnsi="Arial" w:cs="Arial"/>
          <w:bCs/>
          <w:sz w:val="20"/>
          <w:szCs w:val="20"/>
          <w:lang w:val="es-ES_tradnl"/>
        </w:rPr>
        <w:t xml:space="preserve">, en la Asignatura </w:t>
      </w:r>
      <w:r w:rsidRPr="00E04194">
        <w:rPr>
          <w:rFonts w:ascii="Arial" w:hAnsi="Arial" w:cs="Arial"/>
          <w:b/>
          <w:bCs/>
          <w:sz w:val="20"/>
          <w:szCs w:val="20"/>
          <w:lang w:val="es-ES_tradnl"/>
        </w:rPr>
        <w:t>“Estadística Forestal”</w:t>
      </w:r>
      <w:r w:rsidRPr="00E04194">
        <w:rPr>
          <w:rFonts w:ascii="Arial" w:hAnsi="Arial" w:cs="Arial"/>
          <w:bCs/>
          <w:sz w:val="20"/>
          <w:szCs w:val="20"/>
          <w:lang w:val="es-ES_tradnl"/>
        </w:rPr>
        <w:t xml:space="preserve">, correspondiente a la carrera de Ingeniería Forestal Plan de Estudios 2003. </w:t>
      </w:r>
      <w:r w:rsidRPr="00E04194">
        <w:rPr>
          <w:rFonts w:ascii="Arial" w:hAnsi="Arial" w:cs="Arial"/>
          <w:b/>
          <w:bCs/>
          <w:sz w:val="20"/>
          <w:szCs w:val="20"/>
          <w:lang w:val="es-ES_tradnl"/>
        </w:rPr>
        <w:t>Resoluciones FCF N°074/16</w:t>
      </w:r>
      <w:r w:rsidRPr="00E04194">
        <w:rPr>
          <w:rFonts w:ascii="Arial" w:hAnsi="Arial" w:cs="Arial"/>
          <w:bCs/>
          <w:sz w:val="20"/>
          <w:szCs w:val="20"/>
          <w:lang w:val="es-ES_tradnl"/>
        </w:rPr>
        <w:t>. Año 201</w:t>
      </w:r>
      <w:r>
        <w:rPr>
          <w:rFonts w:ascii="Arial" w:hAnsi="Arial" w:cs="Arial"/>
          <w:bCs/>
          <w:sz w:val="20"/>
          <w:szCs w:val="20"/>
          <w:lang w:val="es-ES_tradnl"/>
        </w:rPr>
        <w:t>7</w:t>
      </w:r>
      <w:r w:rsidRPr="00E04194">
        <w:rPr>
          <w:rFonts w:ascii="Arial" w:hAnsi="Arial" w:cs="Arial"/>
          <w:bCs/>
          <w:sz w:val="20"/>
          <w:szCs w:val="20"/>
          <w:lang w:val="es-ES_tradnl"/>
        </w:rPr>
        <w:t>; con afectación en carácter de colaborador de las siguientes asignaturas:</w:t>
      </w:r>
      <w:r w:rsidRPr="00E04194">
        <w:rPr>
          <w:rFonts w:ascii="Arial" w:hAnsi="Arial" w:cs="Arial"/>
          <w:b/>
          <w:sz w:val="20"/>
          <w:szCs w:val="20"/>
        </w:rPr>
        <w:t xml:space="preserve"> Resolución CD FCF Nº </w:t>
      </w:r>
      <w:r>
        <w:rPr>
          <w:rFonts w:ascii="Arial" w:hAnsi="Arial" w:cs="Arial"/>
          <w:b/>
          <w:sz w:val="20"/>
          <w:szCs w:val="20"/>
        </w:rPr>
        <w:t>103</w:t>
      </w:r>
      <w:r w:rsidRPr="00E04194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7</w:t>
      </w:r>
      <w:r w:rsidRPr="00E04194">
        <w:rPr>
          <w:rFonts w:ascii="Arial" w:hAnsi="Arial" w:cs="Arial"/>
          <w:b/>
          <w:sz w:val="20"/>
          <w:szCs w:val="20"/>
        </w:rPr>
        <w:t xml:space="preserve">  </w:t>
      </w:r>
    </w:p>
    <w:p w:rsidR="00DD1665" w:rsidRPr="00E04194" w:rsidRDefault="00DD1665" w:rsidP="00DD1665">
      <w:pPr>
        <w:spacing w:after="0" w:line="240" w:lineRule="auto"/>
        <w:ind w:left="720" w:hanging="11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DD1665" w:rsidRPr="00E04194" w:rsidRDefault="00DD1665" w:rsidP="00DD166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E04194">
        <w:rPr>
          <w:rFonts w:ascii="Arial" w:hAnsi="Arial" w:cs="Arial"/>
          <w:b/>
          <w:bCs/>
          <w:sz w:val="20"/>
          <w:szCs w:val="20"/>
          <w:lang w:val="es-ES_tradnl"/>
        </w:rPr>
        <w:t>Carreras de Grado</w:t>
      </w:r>
    </w:p>
    <w:p w:rsidR="00DD1665" w:rsidRPr="00E04194" w:rsidRDefault="00DD1665" w:rsidP="00DD1665">
      <w:pPr>
        <w:spacing w:after="0" w:line="240" w:lineRule="auto"/>
        <w:ind w:left="720" w:hanging="11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DD1665" w:rsidRPr="00E04194" w:rsidRDefault="00DD1665" w:rsidP="00DD1665">
      <w:pPr>
        <w:spacing w:after="0" w:line="240" w:lineRule="auto"/>
        <w:ind w:left="1844" w:right="-283" w:hanging="1135"/>
        <w:jc w:val="both"/>
        <w:rPr>
          <w:rFonts w:ascii="Arial" w:hAnsi="Arial" w:cs="Arial"/>
          <w:b/>
          <w:bCs/>
          <w:i/>
          <w:sz w:val="20"/>
          <w:szCs w:val="20"/>
          <w:lang w:val="es-ES_tradnl"/>
        </w:rPr>
      </w:pPr>
      <w:r w:rsidRPr="00E04194">
        <w:rPr>
          <w:rFonts w:ascii="Arial" w:hAnsi="Arial" w:cs="Arial"/>
          <w:b/>
          <w:bCs/>
          <w:i/>
          <w:sz w:val="20"/>
          <w:szCs w:val="20"/>
          <w:lang w:val="es-ES_tradnl"/>
        </w:rPr>
        <w:t>Ingeniería Forestal</w:t>
      </w:r>
    </w:p>
    <w:p w:rsidR="00DD1665" w:rsidRPr="00E04194" w:rsidRDefault="00DD1665" w:rsidP="00DD1665">
      <w:pPr>
        <w:pStyle w:val="Prrafodelista"/>
        <w:numPr>
          <w:ilvl w:val="0"/>
          <w:numId w:val="23"/>
        </w:numPr>
        <w:spacing w:after="0" w:line="240" w:lineRule="auto"/>
        <w:ind w:right="-284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E04194">
        <w:rPr>
          <w:rFonts w:ascii="Arial" w:hAnsi="Arial" w:cs="Arial"/>
          <w:bCs/>
          <w:sz w:val="20"/>
          <w:szCs w:val="20"/>
          <w:lang w:val="es-ES_tradnl"/>
        </w:rPr>
        <w:t xml:space="preserve">Estadística Forestal </w:t>
      </w:r>
    </w:p>
    <w:p w:rsidR="00DD1665" w:rsidRPr="00E04194" w:rsidRDefault="00DD1665" w:rsidP="00DD1665">
      <w:pPr>
        <w:pStyle w:val="Prrafodelista"/>
        <w:numPr>
          <w:ilvl w:val="0"/>
          <w:numId w:val="23"/>
        </w:numPr>
        <w:spacing w:after="0" w:line="240" w:lineRule="auto"/>
        <w:ind w:right="-284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E04194">
        <w:rPr>
          <w:rFonts w:ascii="Arial" w:hAnsi="Arial" w:cs="Arial"/>
          <w:bCs/>
          <w:sz w:val="20"/>
          <w:szCs w:val="20"/>
          <w:lang w:val="es-ES_tradnl"/>
        </w:rPr>
        <w:t>Estadística Experimental (</w:t>
      </w:r>
      <w:proofErr w:type="spellStart"/>
      <w:r w:rsidRPr="00E04194">
        <w:rPr>
          <w:rFonts w:ascii="Arial" w:hAnsi="Arial" w:cs="Arial"/>
          <w:bCs/>
          <w:sz w:val="20"/>
          <w:szCs w:val="20"/>
          <w:lang w:val="es-ES_tradnl"/>
        </w:rPr>
        <w:t>opt</w:t>
      </w:r>
      <w:proofErr w:type="spellEnd"/>
      <w:r w:rsidRPr="00E04194">
        <w:rPr>
          <w:rFonts w:ascii="Arial" w:hAnsi="Arial" w:cs="Arial"/>
          <w:bCs/>
          <w:sz w:val="20"/>
          <w:szCs w:val="20"/>
          <w:lang w:val="es-ES_tradnl"/>
        </w:rPr>
        <w:t xml:space="preserve">.) </w:t>
      </w:r>
    </w:p>
    <w:p w:rsidR="00DD1665" w:rsidRPr="00E04194" w:rsidRDefault="00DD1665" w:rsidP="00DD1665">
      <w:pPr>
        <w:pStyle w:val="Prrafodelista"/>
        <w:numPr>
          <w:ilvl w:val="0"/>
          <w:numId w:val="23"/>
        </w:numPr>
        <w:spacing w:after="0" w:line="240" w:lineRule="auto"/>
        <w:ind w:right="-284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E04194">
        <w:rPr>
          <w:rFonts w:ascii="Arial" w:hAnsi="Arial" w:cs="Arial"/>
          <w:bCs/>
          <w:sz w:val="20"/>
          <w:szCs w:val="20"/>
          <w:lang w:val="es-ES_tradnl"/>
        </w:rPr>
        <w:t>Inventario Forestal (</w:t>
      </w:r>
      <w:proofErr w:type="spellStart"/>
      <w:r w:rsidRPr="00E04194">
        <w:rPr>
          <w:rFonts w:ascii="Arial" w:hAnsi="Arial" w:cs="Arial"/>
          <w:bCs/>
          <w:sz w:val="20"/>
          <w:szCs w:val="20"/>
          <w:lang w:val="es-ES_tradnl"/>
        </w:rPr>
        <w:t>opt</w:t>
      </w:r>
      <w:proofErr w:type="spellEnd"/>
      <w:r w:rsidRPr="00E04194">
        <w:rPr>
          <w:rFonts w:ascii="Arial" w:hAnsi="Arial" w:cs="Arial"/>
          <w:bCs/>
          <w:sz w:val="20"/>
          <w:szCs w:val="20"/>
          <w:lang w:val="es-ES_tradnl"/>
        </w:rPr>
        <w:t>)</w:t>
      </w:r>
    </w:p>
    <w:p w:rsidR="00DD1665" w:rsidRPr="00E04194" w:rsidRDefault="00DD1665" w:rsidP="00DD1665">
      <w:pPr>
        <w:tabs>
          <w:tab w:val="left" w:pos="1276"/>
        </w:tabs>
        <w:spacing w:after="0" w:line="240" w:lineRule="auto"/>
        <w:ind w:left="2127" w:right="-283" w:hanging="1418"/>
        <w:jc w:val="both"/>
        <w:rPr>
          <w:rFonts w:ascii="Arial" w:hAnsi="Arial" w:cs="Arial"/>
          <w:b/>
          <w:bCs/>
          <w:i/>
          <w:sz w:val="20"/>
          <w:szCs w:val="20"/>
          <w:lang w:val="es-ES_tradnl"/>
        </w:rPr>
      </w:pPr>
    </w:p>
    <w:p w:rsidR="00DD1665" w:rsidRPr="00E04194" w:rsidRDefault="00DD1665" w:rsidP="00DD1665">
      <w:pPr>
        <w:tabs>
          <w:tab w:val="left" w:pos="1276"/>
        </w:tabs>
        <w:spacing w:after="0" w:line="240" w:lineRule="auto"/>
        <w:ind w:left="2127" w:right="-283" w:hanging="1418"/>
        <w:jc w:val="both"/>
        <w:rPr>
          <w:rFonts w:ascii="Arial" w:hAnsi="Arial" w:cs="Arial"/>
          <w:b/>
          <w:bCs/>
          <w:i/>
          <w:sz w:val="20"/>
          <w:szCs w:val="20"/>
          <w:lang w:val="es-ES_tradnl"/>
        </w:rPr>
      </w:pPr>
      <w:r w:rsidRPr="00E04194">
        <w:rPr>
          <w:rFonts w:ascii="Arial" w:hAnsi="Arial" w:cs="Arial"/>
          <w:b/>
          <w:bCs/>
          <w:i/>
          <w:sz w:val="20"/>
          <w:szCs w:val="20"/>
          <w:lang w:val="es-ES_tradnl"/>
        </w:rPr>
        <w:t>Ingeniería en  Industrias Forestales</w:t>
      </w:r>
    </w:p>
    <w:p w:rsidR="00DD1665" w:rsidRPr="00E04194" w:rsidRDefault="00DD1665" w:rsidP="00DD1665">
      <w:pPr>
        <w:pStyle w:val="Prrafodelista"/>
        <w:numPr>
          <w:ilvl w:val="0"/>
          <w:numId w:val="24"/>
        </w:numPr>
        <w:spacing w:after="0" w:line="240" w:lineRule="auto"/>
        <w:ind w:right="-284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E04194">
        <w:rPr>
          <w:rFonts w:ascii="Arial" w:hAnsi="Arial" w:cs="Arial"/>
          <w:bCs/>
          <w:sz w:val="20"/>
          <w:szCs w:val="20"/>
          <w:lang w:val="es-ES_tradnl"/>
        </w:rPr>
        <w:t xml:space="preserve">Fundamentos de Estadística  </w:t>
      </w:r>
    </w:p>
    <w:p w:rsidR="00DD1665" w:rsidRPr="00E04194" w:rsidRDefault="00DD1665" w:rsidP="00DD1665">
      <w:pPr>
        <w:pStyle w:val="Prrafodelista"/>
        <w:numPr>
          <w:ilvl w:val="0"/>
          <w:numId w:val="24"/>
        </w:numPr>
        <w:spacing w:after="0" w:line="240" w:lineRule="auto"/>
        <w:ind w:right="-284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E04194">
        <w:rPr>
          <w:rFonts w:ascii="Arial" w:hAnsi="Arial" w:cs="Arial"/>
          <w:bCs/>
          <w:sz w:val="20"/>
          <w:szCs w:val="20"/>
          <w:lang w:val="es-ES_tradnl"/>
        </w:rPr>
        <w:t xml:space="preserve">Estadística Experimental </w:t>
      </w:r>
    </w:p>
    <w:p w:rsidR="00DD1665" w:rsidRPr="00E04194" w:rsidRDefault="00DD1665" w:rsidP="00DD1665">
      <w:pPr>
        <w:spacing w:after="0" w:line="240" w:lineRule="auto"/>
        <w:ind w:left="851" w:right="-283" w:hanging="1418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DD1665" w:rsidRPr="00E04194" w:rsidRDefault="00DD1665" w:rsidP="00DD1665">
      <w:pPr>
        <w:spacing w:after="0" w:line="240" w:lineRule="auto"/>
        <w:ind w:left="1844" w:right="-283" w:hanging="1135"/>
        <w:jc w:val="both"/>
        <w:rPr>
          <w:rFonts w:ascii="Arial" w:hAnsi="Arial" w:cs="Arial"/>
          <w:b/>
          <w:bCs/>
          <w:i/>
          <w:sz w:val="20"/>
          <w:szCs w:val="20"/>
          <w:lang w:val="es-ES_tradnl"/>
        </w:rPr>
      </w:pPr>
      <w:r w:rsidRPr="00E04194">
        <w:rPr>
          <w:rFonts w:ascii="Arial" w:hAnsi="Arial" w:cs="Arial"/>
          <w:b/>
          <w:bCs/>
          <w:i/>
          <w:sz w:val="20"/>
          <w:szCs w:val="20"/>
          <w:lang w:val="es-ES_tradnl"/>
        </w:rPr>
        <w:t>Licenciatura en Ecología y Conservación del Ambiente</w:t>
      </w:r>
    </w:p>
    <w:p w:rsidR="00DD1665" w:rsidRPr="00E04194" w:rsidRDefault="00DD1665" w:rsidP="00DD1665">
      <w:pPr>
        <w:pStyle w:val="Prrafodelista"/>
        <w:numPr>
          <w:ilvl w:val="0"/>
          <w:numId w:val="25"/>
        </w:numPr>
        <w:spacing w:after="0" w:line="240" w:lineRule="auto"/>
        <w:ind w:right="-284" w:firstLine="273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E04194">
        <w:rPr>
          <w:rFonts w:ascii="Arial" w:hAnsi="Arial" w:cs="Arial"/>
          <w:bCs/>
          <w:sz w:val="20"/>
          <w:szCs w:val="20"/>
          <w:lang w:val="es-ES_tradnl"/>
        </w:rPr>
        <w:t xml:space="preserve">Estadística </w:t>
      </w:r>
    </w:p>
    <w:p w:rsidR="00DD1665" w:rsidRPr="00E04194" w:rsidRDefault="00DD1665" w:rsidP="00DD1665">
      <w:pPr>
        <w:pStyle w:val="Prrafodelista"/>
        <w:numPr>
          <w:ilvl w:val="0"/>
          <w:numId w:val="25"/>
        </w:numPr>
        <w:tabs>
          <w:tab w:val="left" w:pos="709"/>
        </w:tabs>
        <w:spacing w:after="0" w:line="240" w:lineRule="auto"/>
        <w:ind w:right="-284" w:firstLine="273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E04194">
        <w:rPr>
          <w:rFonts w:ascii="Arial" w:hAnsi="Arial" w:cs="Arial"/>
          <w:bCs/>
          <w:sz w:val="20"/>
          <w:szCs w:val="20"/>
          <w:lang w:val="es-ES_tradnl"/>
        </w:rPr>
        <w:t xml:space="preserve">Diseño Experimental y  Análisis </w:t>
      </w:r>
      <w:proofErr w:type="spellStart"/>
      <w:r w:rsidRPr="00E04194">
        <w:rPr>
          <w:rFonts w:ascii="Arial" w:hAnsi="Arial" w:cs="Arial"/>
          <w:bCs/>
          <w:sz w:val="20"/>
          <w:szCs w:val="20"/>
          <w:lang w:val="es-ES_tradnl"/>
        </w:rPr>
        <w:t>Multivariado</w:t>
      </w:r>
      <w:proofErr w:type="spellEnd"/>
      <w:r w:rsidRPr="00E04194">
        <w:rPr>
          <w:rFonts w:ascii="Arial" w:hAnsi="Arial" w:cs="Arial"/>
          <w:bCs/>
          <w:sz w:val="20"/>
          <w:szCs w:val="20"/>
          <w:lang w:val="es-ES_tradnl"/>
        </w:rPr>
        <w:t xml:space="preserve"> (</w:t>
      </w:r>
      <w:proofErr w:type="spellStart"/>
      <w:r w:rsidRPr="00E04194">
        <w:rPr>
          <w:rFonts w:ascii="Arial" w:hAnsi="Arial" w:cs="Arial"/>
          <w:bCs/>
          <w:sz w:val="20"/>
          <w:szCs w:val="20"/>
          <w:lang w:val="es-ES_tradnl"/>
        </w:rPr>
        <w:t>opt</w:t>
      </w:r>
      <w:proofErr w:type="spellEnd"/>
      <w:r w:rsidRPr="00E04194">
        <w:rPr>
          <w:rFonts w:ascii="Arial" w:hAnsi="Arial" w:cs="Arial"/>
          <w:bCs/>
          <w:sz w:val="20"/>
          <w:szCs w:val="20"/>
          <w:lang w:val="es-ES_tradnl"/>
        </w:rPr>
        <w:t>)</w:t>
      </w:r>
    </w:p>
    <w:p w:rsidR="00DD1665" w:rsidRPr="00E04194" w:rsidRDefault="00DD1665" w:rsidP="00DD1665">
      <w:pPr>
        <w:spacing w:after="0" w:line="240" w:lineRule="auto"/>
        <w:ind w:right="-283" w:firstLine="273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DD1665" w:rsidRPr="00E04194" w:rsidRDefault="00DD1665" w:rsidP="00DD1665">
      <w:pPr>
        <w:pStyle w:val="Prrafodelista"/>
        <w:numPr>
          <w:ilvl w:val="0"/>
          <w:numId w:val="27"/>
        </w:numPr>
        <w:tabs>
          <w:tab w:val="left" w:pos="709"/>
        </w:tabs>
        <w:spacing w:after="0" w:line="240" w:lineRule="auto"/>
        <w:ind w:right="-283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E04194">
        <w:rPr>
          <w:rFonts w:ascii="Arial" w:hAnsi="Arial" w:cs="Arial"/>
          <w:b/>
          <w:bCs/>
          <w:sz w:val="20"/>
          <w:szCs w:val="20"/>
          <w:lang w:val="es-ES_tradnl"/>
        </w:rPr>
        <w:t>Carreras de Pre-Grado:</w:t>
      </w:r>
    </w:p>
    <w:p w:rsidR="00DD1665" w:rsidRPr="00E04194" w:rsidRDefault="00DD1665" w:rsidP="00DD1665">
      <w:pPr>
        <w:tabs>
          <w:tab w:val="left" w:pos="709"/>
        </w:tabs>
        <w:spacing w:after="0" w:line="240" w:lineRule="auto"/>
        <w:ind w:right="-283" w:firstLine="426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DD1665" w:rsidRPr="00E04194" w:rsidRDefault="00DD1665" w:rsidP="00DD1665">
      <w:pPr>
        <w:spacing w:after="0" w:line="240" w:lineRule="auto"/>
        <w:ind w:left="1846" w:right="-284" w:hanging="1137"/>
        <w:jc w:val="both"/>
        <w:rPr>
          <w:rFonts w:ascii="Arial" w:hAnsi="Arial" w:cs="Arial"/>
          <w:b/>
          <w:bCs/>
          <w:i/>
          <w:sz w:val="20"/>
          <w:szCs w:val="20"/>
          <w:lang w:val="es-ES_tradnl"/>
        </w:rPr>
      </w:pPr>
      <w:r w:rsidRPr="00E04194">
        <w:rPr>
          <w:rFonts w:ascii="Arial" w:hAnsi="Arial" w:cs="Arial"/>
          <w:b/>
          <w:bCs/>
          <w:i/>
          <w:sz w:val="20"/>
          <w:szCs w:val="20"/>
          <w:lang w:val="es-ES_tradnl"/>
        </w:rPr>
        <w:t>Tecnicatura en Viveros y Plantaciones Forestales</w:t>
      </w:r>
    </w:p>
    <w:p w:rsidR="00DD1665" w:rsidRPr="00E04194" w:rsidRDefault="00DD1665" w:rsidP="00DD1665">
      <w:pPr>
        <w:spacing w:after="0" w:line="240" w:lineRule="auto"/>
        <w:ind w:left="2206" w:right="-284" w:hanging="1497"/>
        <w:jc w:val="both"/>
        <w:rPr>
          <w:rFonts w:ascii="Arial" w:hAnsi="Arial" w:cs="Arial"/>
          <w:b/>
          <w:bCs/>
          <w:i/>
          <w:sz w:val="20"/>
          <w:szCs w:val="20"/>
          <w:lang w:val="es-ES_tradnl"/>
        </w:rPr>
      </w:pPr>
      <w:r w:rsidRPr="00E04194">
        <w:rPr>
          <w:rFonts w:ascii="Arial" w:hAnsi="Arial" w:cs="Arial"/>
          <w:b/>
          <w:bCs/>
          <w:i/>
          <w:sz w:val="20"/>
          <w:szCs w:val="20"/>
          <w:lang w:val="es-ES_tradnl"/>
        </w:rPr>
        <w:t>Tecnicatura en Aserraderos y carpintería industrial</w:t>
      </w:r>
    </w:p>
    <w:p w:rsidR="00DD1665" w:rsidRPr="00E04194" w:rsidRDefault="00DD1665" w:rsidP="00DD1665">
      <w:pPr>
        <w:spacing w:after="0" w:line="240" w:lineRule="auto"/>
        <w:ind w:left="2206" w:right="-284" w:hanging="1497"/>
        <w:jc w:val="both"/>
        <w:rPr>
          <w:rFonts w:ascii="Arial" w:hAnsi="Arial" w:cs="Arial"/>
          <w:b/>
          <w:bCs/>
          <w:i/>
          <w:sz w:val="20"/>
          <w:szCs w:val="20"/>
          <w:lang w:val="es-ES_tradnl"/>
        </w:rPr>
      </w:pPr>
      <w:r w:rsidRPr="00E04194">
        <w:rPr>
          <w:rFonts w:ascii="Arial" w:hAnsi="Arial" w:cs="Arial"/>
          <w:b/>
          <w:bCs/>
          <w:i/>
          <w:sz w:val="20"/>
          <w:szCs w:val="20"/>
          <w:lang w:val="es-ES_tradnl"/>
        </w:rPr>
        <w:t>Tecnicatura en  Fitopatología</w:t>
      </w:r>
    </w:p>
    <w:p w:rsidR="00DD1665" w:rsidRPr="00E04194" w:rsidRDefault="00DD1665" w:rsidP="00DD1665">
      <w:pPr>
        <w:pStyle w:val="Prrafodelista"/>
        <w:numPr>
          <w:ilvl w:val="0"/>
          <w:numId w:val="26"/>
        </w:numPr>
        <w:spacing w:after="0" w:line="240" w:lineRule="auto"/>
        <w:ind w:right="-283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E04194">
        <w:rPr>
          <w:rFonts w:ascii="Arial" w:hAnsi="Arial" w:cs="Arial"/>
          <w:bCs/>
          <w:sz w:val="20"/>
          <w:szCs w:val="20"/>
          <w:lang w:val="es-ES_tradnl"/>
        </w:rPr>
        <w:t>Elementos de Matemática y Estadística</w:t>
      </w:r>
    </w:p>
    <w:p w:rsidR="003B40C6" w:rsidRPr="00E04194" w:rsidRDefault="003B40C6" w:rsidP="003B40C6">
      <w:pPr>
        <w:spacing w:after="0"/>
        <w:rPr>
          <w:rFonts w:ascii="Arial" w:hAnsi="Arial" w:cs="Arial"/>
          <w:sz w:val="20"/>
          <w:szCs w:val="20"/>
        </w:rPr>
      </w:pPr>
    </w:p>
    <w:p w:rsidR="00A903DD" w:rsidRPr="00E04194" w:rsidRDefault="00A903DD" w:rsidP="00396920">
      <w:pPr>
        <w:pStyle w:val="Ttulo1"/>
        <w:numPr>
          <w:ilvl w:val="0"/>
          <w:numId w:val="1"/>
        </w:numPr>
        <w:spacing w:before="0"/>
        <w:rPr>
          <w:rFonts w:ascii="Arial" w:hAnsi="Arial" w:cs="Arial"/>
          <w:sz w:val="20"/>
          <w:szCs w:val="20"/>
        </w:rPr>
      </w:pPr>
      <w:bookmarkStart w:id="0" w:name="_Toc476043308"/>
      <w:r w:rsidRPr="00E04194">
        <w:rPr>
          <w:rFonts w:ascii="Arial" w:hAnsi="Arial" w:cs="Arial"/>
          <w:sz w:val="20"/>
          <w:szCs w:val="20"/>
        </w:rPr>
        <w:t>Formación Académica</w:t>
      </w:r>
      <w:bookmarkEnd w:id="0"/>
      <w:r w:rsidR="00A44BBC" w:rsidRPr="00E04194">
        <w:rPr>
          <w:rFonts w:ascii="Arial" w:hAnsi="Arial" w:cs="Arial"/>
          <w:sz w:val="20"/>
          <w:szCs w:val="20"/>
        </w:rPr>
        <w:t xml:space="preserve"> </w:t>
      </w:r>
    </w:p>
    <w:p w:rsidR="00A903DD" w:rsidRPr="00E04194" w:rsidRDefault="00DD1665" w:rsidP="00E04194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2</w:t>
      </w:r>
      <w:r w:rsidR="00E04194">
        <w:rPr>
          <w:rFonts w:ascii="Arial" w:hAnsi="Arial" w:cs="Arial"/>
          <w:b/>
          <w:bCs/>
          <w:sz w:val="20"/>
          <w:szCs w:val="20"/>
          <w:lang w:val="es-ES_tradnl"/>
        </w:rPr>
        <w:t>.1</w:t>
      </w:r>
      <w:r w:rsidR="00A903DD" w:rsidRPr="00E04194">
        <w:rPr>
          <w:rFonts w:ascii="Arial" w:hAnsi="Arial" w:cs="Arial"/>
          <w:b/>
          <w:bCs/>
          <w:sz w:val="20"/>
          <w:szCs w:val="20"/>
          <w:lang w:val="es-ES_tradnl"/>
        </w:rPr>
        <w:t xml:space="preserve"> Nivel </w:t>
      </w:r>
      <w:r w:rsidR="005E4E01" w:rsidRPr="00E04194">
        <w:rPr>
          <w:rFonts w:ascii="Arial" w:hAnsi="Arial" w:cs="Arial"/>
          <w:b/>
          <w:bCs/>
          <w:sz w:val="20"/>
          <w:szCs w:val="20"/>
          <w:lang w:val="es-ES_tradnl"/>
        </w:rPr>
        <w:t>de Grado</w:t>
      </w:r>
    </w:p>
    <w:p w:rsidR="003B40C6" w:rsidRPr="00E04194" w:rsidRDefault="003B40C6" w:rsidP="00E04194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90ACA" w:rsidRPr="00E04194" w:rsidRDefault="00A903DD" w:rsidP="00E04194">
      <w:pPr>
        <w:pStyle w:val="Prrafodelista"/>
        <w:numPr>
          <w:ilvl w:val="0"/>
          <w:numId w:val="16"/>
        </w:num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E04194">
        <w:rPr>
          <w:rFonts w:ascii="Arial" w:hAnsi="Arial" w:cs="Arial"/>
          <w:b/>
          <w:sz w:val="20"/>
          <w:szCs w:val="20"/>
          <w:lang w:val="es-ES_tradnl"/>
        </w:rPr>
        <w:t>Título de grado</w:t>
      </w:r>
      <w:r w:rsidRPr="00E04194">
        <w:rPr>
          <w:rFonts w:ascii="Arial" w:hAnsi="Arial" w:cs="Arial"/>
          <w:sz w:val="20"/>
          <w:szCs w:val="20"/>
          <w:lang w:val="es-ES_tradnl"/>
        </w:rPr>
        <w:t>:</w:t>
      </w:r>
      <w:r w:rsidRPr="00E04194">
        <w:rPr>
          <w:rFonts w:ascii="Arial" w:hAnsi="Arial" w:cs="Arial"/>
          <w:sz w:val="20"/>
          <w:szCs w:val="20"/>
        </w:rPr>
        <w:t xml:space="preserve"> “</w:t>
      </w:r>
      <w:r w:rsidRPr="00E04194">
        <w:rPr>
          <w:rFonts w:ascii="Arial" w:hAnsi="Arial" w:cs="Arial"/>
          <w:b/>
          <w:sz w:val="20"/>
          <w:szCs w:val="20"/>
          <w:lang w:val="es-ES_tradnl"/>
        </w:rPr>
        <w:t>Ingeniera Forestal</w:t>
      </w:r>
      <w:r w:rsidRPr="00E04194">
        <w:rPr>
          <w:rFonts w:ascii="Arial" w:hAnsi="Arial" w:cs="Arial"/>
          <w:sz w:val="20"/>
          <w:szCs w:val="20"/>
          <w:lang w:val="es-ES_tradnl"/>
        </w:rPr>
        <w:t>”  otorgado por  la Facultad de Ciencias Forestales de la  Universidad Nacional Santiago del Estero</w:t>
      </w:r>
      <w:r w:rsidR="003B40C6" w:rsidRPr="00E04194">
        <w:rPr>
          <w:rFonts w:ascii="Arial" w:hAnsi="Arial" w:cs="Arial"/>
          <w:sz w:val="20"/>
          <w:szCs w:val="20"/>
          <w:lang w:val="es-ES_tradnl"/>
        </w:rPr>
        <w:t xml:space="preserve">, obtenido el 24 de octubre de 2013. </w:t>
      </w:r>
      <w:r w:rsidRPr="00E0419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B40C6" w:rsidRPr="00E0419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E04194">
        <w:rPr>
          <w:rFonts w:ascii="Arial" w:hAnsi="Arial" w:cs="Arial"/>
          <w:sz w:val="20"/>
          <w:szCs w:val="20"/>
        </w:rPr>
        <w:t>Libro de Grados N</w:t>
      </w:r>
      <w:r w:rsidR="003C77A6" w:rsidRPr="00E04194">
        <w:rPr>
          <w:rFonts w:ascii="Arial" w:hAnsi="Arial" w:cs="Arial"/>
          <w:sz w:val="20"/>
          <w:szCs w:val="20"/>
        </w:rPr>
        <w:t>°</w:t>
      </w:r>
      <w:r w:rsidRPr="00E04194">
        <w:rPr>
          <w:rFonts w:ascii="Arial" w:hAnsi="Arial" w:cs="Arial"/>
          <w:sz w:val="20"/>
          <w:szCs w:val="20"/>
        </w:rPr>
        <w:t>5 Folio N</w:t>
      </w:r>
      <w:r w:rsidR="003C77A6" w:rsidRPr="00E04194">
        <w:rPr>
          <w:rFonts w:ascii="Arial" w:hAnsi="Arial" w:cs="Arial"/>
          <w:sz w:val="20"/>
          <w:szCs w:val="20"/>
        </w:rPr>
        <w:t>°</w:t>
      </w:r>
      <w:r w:rsidRPr="00E04194">
        <w:rPr>
          <w:rFonts w:ascii="Arial" w:hAnsi="Arial" w:cs="Arial"/>
          <w:sz w:val="20"/>
          <w:szCs w:val="20"/>
        </w:rPr>
        <w:t xml:space="preserve">43. </w:t>
      </w:r>
      <w:r w:rsidRPr="00E04194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3B0DB4" w:rsidRPr="00E04194" w:rsidRDefault="003B0DB4" w:rsidP="00E04194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B0DB4" w:rsidRPr="00E04194" w:rsidRDefault="00DD1665" w:rsidP="00DD1665">
      <w:pPr>
        <w:spacing w:after="0" w:line="240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3B0DB4" w:rsidRPr="00E04194">
        <w:rPr>
          <w:rFonts w:ascii="Arial" w:hAnsi="Arial" w:cs="Arial"/>
          <w:b/>
          <w:sz w:val="20"/>
          <w:szCs w:val="20"/>
        </w:rPr>
        <w:t>.</w:t>
      </w:r>
      <w:r w:rsidR="00E04194">
        <w:rPr>
          <w:rFonts w:ascii="Arial" w:hAnsi="Arial" w:cs="Arial"/>
          <w:b/>
          <w:sz w:val="20"/>
          <w:szCs w:val="20"/>
        </w:rPr>
        <w:t>2</w:t>
      </w:r>
      <w:r w:rsidR="003B0DB4" w:rsidRPr="00E04194">
        <w:rPr>
          <w:rFonts w:ascii="Arial" w:hAnsi="Arial" w:cs="Arial"/>
          <w:b/>
          <w:sz w:val="20"/>
          <w:szCs w:val="20"/>
        </w:rPr>
        <w:t xml:space="preserve"> Nivel de Posgrado   </w:t>
      </w:r>
    </w:p>
    <w:p w:rsidR="003B40C6" w:rsidRPr="00E04194" w:rsidRDefault="003B40C6" w:rsidP="00E04194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B0DB4" w:rsidRPr="00E04194" w:rsidRDefault="00A34C27" w:rsidP="00E04194">
      <w:pPr>
        <w:pStyle w:val="Prrafodelista"/>
        <w:numPr>
          <w:ilvl w:val="0"/>
          <w:numId w:val="16"/>
        </w:num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Alumna Regular del </w:t>
      </w:r>
      <w:r w:rsidR="003B0DB4" w:rsidRPr="00E04194">
        <w:rPr>
          <w:rFonts w:ascii="Arial" w:hAnsi="Arial" w:cs="Arial"/>
          <w:b/>
          <w:sz w:val="20"/>
          <w:szCs w:val="20"/>
          <w:lang w:val="es-ES_tradnl"/>
        </w:rPr>
        <w:t>Doctorado en Ciencias Forestales de la Facultad de Ciencias</w:t>
      </w:r>
      <w:r w:rsidR="003B0DB4" w:rsidRPr="00E0419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B0DB4" w:rsidRPr="00E04194">
        <w:rPr>
          <w:rFonts w:ascii="Arial" w:hAnsi="Arial" w:cs="Arial"/>
          <w:b/>
          <w:sz w:val="20"/>
          <w:szCs w:val="20"/>
          <w:lang w:val="es-ES_tradnl"/>
        </w:rPr>
        <w:t xml:space="preserve">Forestales </w:t>
      </w:r>
      <w:r w:rsidR="003B0DB4" w:rsidRPr="00E04194">
        <w:rPr>
          <w:rFonts w:ascii="Arial" w:hAnsi="Arial" w:cs="Arial"/>
          <w:sz w:val="20"/>
          <w:szCs w:val="20"/>
          <w:lang w:val="es-ES_tradnl"/>
        </w:rPr>
        <w:t xml:space="preserve"> de la Universidad Nacional de Santiago del Estero, </w:t>
      </w:r>
      <w:r>
        <w:rPr>
          <w:rFonts w:ascii="Arial" w:hAnsi="Arial" w:cs="Arial"/>
          <w:sz w:val="20"/>
          <w:szCs w:val="20"/>
          <w:lang w:val="es-ES_tradnl"/>
        </w:rPr>
        <w:t xml:space="preserve"> admitida </w:t>
      </w:r>
      <w:r w:rsidR="003B0DB4" w:rsidRPr="00E04194">
        <w:rPr>
          <w:rFonts w:ascii="Arial" w:hAnsi="Arial" w:cs="Arial"/>
          <w:sz w:val="20"/>
          <w:szCs w:val="20"/>
          <w:lang w:val="es-ES_tradnl"/>
        </w:rPr>
        <w:t xml:space="preserve">mediante resolución </w:t>
      </w:r>
      <w:r w:rsidR="003B0DB4" w:rsidRPr="00E04194">
        <w:rPr>
          <w:rFonts w:ascii="Arial" w:hAnsi="Arial" w:cs="Arial"/>
          <w:b/>
          <w:sz w:val="20"/>
          <w:szCs w:val="20"/>
          <w:lang w:val="es-ES_tradnl"/>
        </w:rPr>
        <w:t xml:space="preserve">CD FCF N° 116/15. </w:t>
      </w:r>
    </w:p>
    <w:p w:rsidR="003B0DB4" w:rsidRPr="00E04194" w:rsidRDefault="003B0DB4" w:rsidP="00E04194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3B0DB4" w:rsidRPr="00E04194" w:rsidRDefault="00DD1665" w:rsidP="00DD1665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spacing w:after="0" w:line="240" w:lineRule="auto"/>
        <w:ind w:firstLine="426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2</w:t>
      </w:r>
      <w:r w:rsidR="00E04194">
        <w:rPr>
          <w:rFonts w:ascii="Arial" w:hAnsi="Arial" w:cs="Arial"/>
          <w:b/>
          <w:sz w:val="20"/>
          <w:szCs w:val="20"/>
          <w:lang w:val="es-ES_tradnl"/>
        </w:rPr>
        <w:t>.2</w:t>
      </w:r>
      <w:r w:rsidR="003B0DB4" w:rsidRPr="00E04194">
        <w:rPr>
          <w:rFonts w:ascii="Arial" w:hAnsi="Arial" w:cs="Arial"/>
          <w:b/>
          <w:sz w:val="20"/>
          <w:szCs w:val="20"/>
          <w:lang w:val="es-ES_tradnl"/>
        </w:rPr>
        <w:t>.1 Cursos  realizados en el marco del Posgrado</w:t>
      </w:r>
    </w:p>
    <w:p w:rsidR="003B40C6" w:rsidRPr="00E04194" w:rsidRDefault="003B40C6" w:rsidP="00E04194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3B0DB4" w:rsidRPr="00E04194" w:rsidRDefault="003B0DB4" w:rsidP="00E04194">
      <w:pPr>
        <w:pStyle w:val="Prrafodelista"/>
        <w:numPr>
          <w:ilvl w:val="0"/>
          <w:numId w:val="17"/>
        </w:num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E04194">
        <w:rPr>
          <w:rFonts w:ascii="Arial" w:hAnsi="Arial" w:cs="Arial"/>
          <w:sz w:val="20"/>
          <w:szCs w:val="20"/>
          <w:lang w:val="es-ES_tradnl"/>
        </w:rPr>
        <w:t xml:space="preserve">Curso de </w:t>
      </w:r>
      <w:r w:rsidRPr="00E04194">
        <w:rPr>
          <w:rFonts w:ascii="Arial" w:hAnsi="Arial" w:cs="Arial"/>
          <w:b/>
          <w:sz w:val="20"/>
          <w:szCs w:val="20"/>
          <w:lang w:val="es-ES_tradnl"/>
        </w:rPr>
        <w:t>“Ordenación Forestal”</w:t>
      </w:r>
      <w:r w:rsidRPr="00E04194">
        <w:rPr>
          <w:rFonts w:ascii="Arial" w:hAnsi="Arial" w:cs="Arial"/>
          <w:sz w:val="20"/>
          <w:szCs w:val="20"/>
          <w:lang w:val="es-ES_tradnl"/>
        </w:rPr>
        <w:t xml:space="preserve">, organizado por la Dirección de Posgrado de la FCF- UNSE. </w:t>
      </w:r>
      <w:r w:rsidR="00A34C27">
        <w:rPr>
          <w:rFonts w:ascii="Arial" w:hAnsi="Arial" w:cs="Arial"/>
          <w:sz w:val="20"/>
          <w:szCs w:val="20"/>
          <w:lang w:val="es-ES_tradnl"/>
        </w:rPr>
        <w:t>S</w:t>
      </w:r>
      <w:r w:rsidRPr="00E04194">
        <w:rPr>
          <w:rFonts w:ascii="Arial" w:hAnsi="Arial" w:cs="Arial"/>
          <w:sz w:val="20"/>
          <w:szCs w:val="20"/>
          <w:lang w:val="es-ES_tradnl"/>
        </w:rPr>
        <w:t xml:space="preserve">eptiembre de 2015. Dictado por: Dr. Publio A. Araujo, con una duración de 40hs. </w:t>
      </w:r>
    </w:p>
    <w:p w:rsidR="003B40C6" w:rsidRPr="00E04194" w:rsidRDefault="003B40C6" w:rsidP="00E04194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B40C6" w:rsidRDefault="003B0DB4" w:rsidP="00E04194">
      <w:pPr>
        <w:pStyle w:val="Prrafodelista"/>
        <w:numPr>
          <w:ilvl w:val="0"/>
          <w:numId w:val="17"/>
        </w:num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A34C27">
        <w:rPr>
          <w:rFonts w:ascii="Arial" w:hAnsi="Arial" w:cs="Arial"/>
          <w:sz w:val="20"/>
          <w:szCs w:val="20"/>
          <w:lang w:val="es-ES_tradnl"/>
        </w:rPr>
        <w:t xml:space="preserve">Curso de </w:t>
      </w:r>
      <w:r w:rsidRPr="00A34C27">
        <w:rPr>
          <w:rFonts w:ascii="Arial" w:hAnsi="Arial" w:cs="Arial"/>
          <w:b/>
          <w:sz w:val="20"/>
          <w:szCs w:val="20"/>
          <w:lang w:val="es-ES_tradnl"/>
        </w:rPr>
        <w:t>“Análisis de Datos Categorizados”</w:t>
      </w:r>
      <w:r w:rsidRPr="00A34C27">
        <w:rPr>
          <w:rFonts w:ascii="Arial" w:hAnsi="Arial" w:cs="Arial"/>
          <w:sz w:val="20"/>
          <w:szCs w:val="20"/>
          <w:lang w:val="es-ES_tradnl"/>
        </w:rPr>
        <w:t xml:space="preserve"> organizado por la Dirección de Posgrado de la FCF- UNSE. </w:t>
      </w:r>
      <w:r w:rsidR="00A34C27">
        <w:rPr>
          <w:rFonts w:ascii="Arial" w:hAnsi="Arial" w:cs="Arial"/>
          <w:sz w:val="20"/>
          <w:szCs w:val="20"/>
          <w:lang w:val="es-ES_tradnl"/>
        </w:rPr>
        <w:t>N</w:t>
      </w:r>
      <w:r w:rsidRPr="00A34C27">
        <w:rPr>
          <w:rFonts w:ascii="Arial" w:hAnsi="Arial" w:cs="Arial"/>
          <w:sz w:val="20"/>
          <w:szCs w:val="20"/>
          <w:lang w:val="es-ES_tradnl"/>
        </w:rPr>
        <w:t xml:space="preserve">oviembre de 2015. Dictado por: Dra. Mónica </w:t>
      </w:r>
      <w:proofErr w:type="spellStart"/>
      <w:r w:rsidRPr="00A34C27">
        <w:rPr>
          <w:rFonts w:ascii="Arial" w:hAnsi="Arial" w:cs="Arial"/>
          <w:sz w:val="20"/>
          <w:szCs w:val="20"/>
          <w:lang w:val="es-ES_tradnl"/>
        </w:rPr>
        <w:t>Balzarini</w:t>
      </w:r>
      <w:proofErr w:type="spellEnd"/>
      <w:r w:rsidRPr="00A34C27">
        <w:rPr>
          <w:rFonts w:ascii="Arial" w:hAnsi="Arial" w:cs="Arial"/>
          <w:sz w:val="20"/>
          <w:szCs w:val="20"/>
          <w:lang w:val="es-ES_tradnl"/>
        </w:rPr>
        <w:t xml:space="preserve"> (UNC), con una duración de 40hs. </w:t>
      </w:r>
    </w:p>
    <w:p w:rsidR="00A34C27" w:rsidRPr="00A34C27" w:rsidRDefault="00A34C27" w:rsidP="00A34C27">
      <w:pPr>
        <w:pStyle w:val="Prrafodelista"/>
        <w:rPr>
          <w:rFonts w:ascii="Arial" w:hAnsi="Arial" w:cs="Arial"/>
          <w:sz w:val="20"/>
          <w:szCs w:val="20"/>
          <w:lang w:val="es-ES_tradnl"/>
        </w:rPr>
      </w:pPr>
    </w:p>
    <w:p w:rsidR="003B40C6" w:rsidRPr="00E04194" w:rsidRDefault="003B0DB4" w:rsidP="00E04194">
      <w:pPr>
        <w:pStyle w:val="Prrafodelista"/>
        <w:numPr>
          <w:ilvl w:val="0"/>
          <w:numId w:val="17"/>
        </w:num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E04194">
        <w:rPr>
          <w:rFonts w:ascii="Arial" w:hAnsi="Arial" w:cs="Arial"/>
          <w:sz w:val="20"/>
          <w:szCs w:val="20"/>
          <w:lang w:val="es-ES_tradnl"/>
        </w:rPr>
        <w:t xml:space="preserve">Curso de </w:t>
      </w:r>
      <w:r w:rsidRPr="00E04194">
        <w:rPr>
          <w:rFonts w:ascii="Arial" w:hAnsi="Arial" w:cs="Arial"/>
          <w:b/>
          <w:sz w:val="20"/>
          <w:szCs w:val="20"/>
          <w:lang w:val="es-ES_tradnl"/>
        </w:rPr>
        <w:t>“Lectura de Textos Científicos Escritos en Inglés”</w:t>
      </w:r>
      <w:r w:rsidRPr="00E04194">
        <w:rPr>
          <w:rFonts w:ascii="Arial" w:hAnsi="Arial" w:cs="Arial"/>
          <w:sz w:val="20"/>
          <w:szCs w:val="20"/>
          <w:lang w:val="es-ES_tradnl"/>
        </w:rPr>
        <w:t xml:space="preserve">, organizado por la Dirección de Posgrado de la FCF- UNSE. Dictado los días  22 y 29 de octubre, 5, 12, 19, 26 de noviembre y 3, 10, 17, 18 de diciembre de 2015. Dictado por: Ing. Ramón Ledesma, con una duración de 40hs.   </w:t>
      </w:r>
    </w:p>
    <w:p w:rsidR="003B40C6" w:rsidRPr="00E04194" w:rsidRDefault="003B40C6" w:rsidP="00E04194">
      <w:pPr>
        <w:pStyle w:val="Prrafodelista"/>
        <w:spacing w:line="240" w:lineRule="auto"/>
        <w:rPr>
          <w:rFonts w:ascii="Arial" w:hAnsi="Arial" w:cs="Arial"/>
          <w:sz w:val="20"/>
          <w:szCs w:val="20"/>
          <w:lang w:val="es-ES_tradnl"/>
        </w:rPr>
      </w:pPr>
    </w:p>
    <w:p w:rsidR="003B40C6" w:rsidRPr="00E04194" w:rsidRDefault="003B0DB4" w:rsidP="00E0419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194">
        <w:rPr>
          <w:rFonts w:ascii="Arial" w:hAnsi="Arial" w:cs="Arial"/>
          <w:sz w:val="20"/>
          <w:szCs w:val="20"/>
        </w:rPr>
        <w:t xml:space="preserve">Curso: </w:t>
      </w:r>
      <w:r w:rsidRPr="00E04194">
        <w:rPr>
          <w:rFonts w:ascii="Arial" w:hAnsi="Arial" w:cs="Arial"/>
          <w:b/>
          <w:sz w:val="20"/>
          <w:szCs w:val="20"/>
        </w:rPr>
        <w:t xml:space="preserve">“Suelo como Factor de Sitio”, </w:t>
      </w:r>
      <w:r w:rsidRPr="00E04194">
        <w:rPr>
          <w:rFonts w:ascii="Arial" w:hAnsi="Arial" w:cs="Arial"/>
          <w:sz w:val="20"/>
          <w:szCs w:val="20"/>
        </w:rPr>
        <w:t xml:space="preserve">Posgrado de la FCF- UNSE. Mayo  2016. Profesor Dr. Guido </w:t>
      </w:r>
      <w:proofErr w:type="spellStart"/>
      <w:r w:rsidRPr="00E04194">
        <w:rPr>
          <w:rFonts w:ascii="Arial" w:hAnsi="Arial" w:cs="Arial"/>
          <w:sz w:val="20"/>
          <w:szCs w:val="20"/>
        </w:rPr>
        <w:t>Lorenz</w:t>
      </w:r>
      <w:proofErr w:type="spellEnd"/>
      <w:r w:rsidRPr="00E04194">
        <w:rPr>
          <w:rFonts w:ascii="Arial" w:hAnsi="Arial" w:cs="Arial"/>
          <w:sz w:val="20"/>
          <w:szCs w:val="20"/>
        </w:rPr>
        <w:t>, con una duración de 40hs.</w:t>
      </w:r>
      <w:r w:rsidRPr="00E04194">
        <w:rPr>
          <w:rFonts w:ascii="Arial" w:hAnsi="Arial" w:cs="Arial"/>
          <w:sz w:val="20"/>
          <w:szCs w:val="20"/>
          <w:lang w:val="es-ES_tradnl"/>
        </w:rPr>
        <w:t xml:space="preserve">  </w:t>
      </w:r>
    </w:p>
    <w:p w:rsidR="003B40C6" w:rsidRPr="00E04194" w:rsidRDefault="003B40C6" w:rsidP="00E04194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</w:p>
    <w:p w:rsidR="003B0DB4" w:rsidRDefault="003B0DB4" w:rsidP="00E0419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194">
        <w:rPr>
          <w:rFonts w:ascii="Arial" w:hAnsi="Arial" w:cs="Arial"/>
          <w:sz w:val="20"/>
          <w:szCs w:val="20"/>
        </w:rPr>
        <w:lastRenderedPageBreak/>
        <w:t xml:space="preserve">Curso: </w:t>
      </w:r>
      <w:r w:rsidRPr="00E04194">
        <w:rPr>
          <w:rFonts w:ascii="Arial" w:hAnsi="Arial" w:cs="Arial"/>
          <w:b/>
          <w:sz w:val="20"/>
          <w:szCs w:val="20"/>
        </w:rPr>
        <w:t>“Economía Ambiental”,</w:t>
      </w:r>
      <w:r w:rsidRPr="00E04194">
        <w:rPr>
          <w:rFonts w:ascii="Arial" w:hAnsi="Arial" w:cs="Arial"/>
          <w:sz w:val="20"/>
          <w:szCs w:val="20"/>
        </w:rPr>
        <w:t xml:space="preserve">  Posgrado de la FCF- UNSE. Agosto  2016. Profesor: Dr. Miguel Sarmiento, con una duración de 40hs.</w:t>
      </w:r>
    </w:p>
    <w:p w:rsidR="00A34C27" w:rsidRPr="00A34C27" w:rsidRDefault="00A34C27" w:rsidP="00A34C27">
      <w:pPr>
        <w:pStyle w:val="Prrafodelista"/>
        <w:rPr>
          <w:rFonts w:ascii="Arial" w:hAnsi="Arial" w:cs="Arial"/>
          <w:sz w:val="20"/>
          <w:szCs w:val="20"/>
        </w:rPr>
      </w:pPr>
    </w:p>
    <w:p w:rsidR="00A34C27" w:rsidRPr="00E04194" w:rsidRDefault="00A34C27" w:rsidP="00E0419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Curso: </w:t>
      </w:r>
      <w:r w:rsidRPr="00A34C27">
        <w:rPr>
          <w:rFonts w:ascii="Arial" w:hAnsi="Arial" w:cs="Arial"/>
          <w:b/>
          <w:sz w:val="20"/>
          <w:szCs w:val="20"/>
        </w:rPr>
        <w:t xml:space="preserve">“Bioestadística”,   </w:t>
      </w:r>
      <w:r w:rsidRPr="00E04194">
        <w:rPr>
          <w:rFonts w:ascii="Arial" w:hAnsi="Arial" w:cs="Arial"/>
          <w:sz w:val="20"/>
          <w:szCs w:val="20"/>
        </w:rPr>
        <w:t xml:space="preserve">Posgrado de la FCF- UNSE.  </w:t>
      </w:r>
      <w:r>
        <w:rPr>
          <w:rFonts w:ascii="Arial" w:hAnsi="Arial" w:cs="Arial"/>
          <w:sz w:val="20"/>
          <w:szCs w:val="20"/>
        </w:rPr>
        <w:t>Mayo 2017</w:t>
      </w:r>
      <w:r w:rsidRPr="00E04194">
        <w:rPr>
          <w:rFonts w:ascii="Arial" w:hAnsi="Arial" w:cs="Arial"/>
          <w:sz w:val="20"/>
          <w:szCs w:val="20"/>
        </w:rPr>
        <w:t>. Profesor: Dr. Miguel Sarmiento, con una duración de 40hs</w:t>
      </w:r>
    </w:p>
    <w:p w:rsidR="003B0DB4" w:rsidRPr="00E04194" w:rsidRDefault="003B0DB4" w:rsidP="00E041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0DB4" w:rsidRPr="00E04194" w:rsidRDefault="00DD1665" w:rsidP="00E04194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spacing w:after="0" w:line="240" w:lineRule="auto"/>
        <w:ind w:left="360" w:hanging="360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2</w:t>
      </w:r>
      <w:r w:rsidR="003B0DB4" w:rsidRPr="00E04194">
        <w:rPr>
          <w:rFonts w:ascii="Arial" w:hAnsi="Arial" w:cs="Arial"/>
          <w:b/>
          <w:sz w:val="20"/>
          <w:szCs w:val="20"/>
          <w:lang w:val="es-ES_tradnl"/>
        </w:rPr>
        <w:t xml:space="preserve">. </w:t>
      </w:r>
      <w:r>
        <w:rPr>
          <w:rFonts w:ascii="Arial" w:hAnsi="Arial" w:cs="Arial"/>
          <w:b/>
          <w:sz w:val="20"/>
          <w:szCs w:val="20"/>
          <w:lang w:val="es-ES_tradnl"/>
        </w:rPr>
        <w:t>2</w:t>
      </w:r>
      <w:r w:rsidR="003B0DB4" w:rsidRPr="00E04194">
        <w:rPr>
          <w:rFonts w:ascii="Arial" w:hAnsi="Arial" w:cs="Arial"/>
          <w:b/>
          <w:sz w:val="20"/>
          <w:szCs w:val="20"/>
          <w:lang w:val="es-ES_tradnl"/>
        </w:rPr>
        <w:t>.</w:t>
      </w:r>
      <w:r>
        <w:rPr>
          <w:rFonts w:ascii="Arial" w:hAnsi="Arial" w:cs="Arial"/>
          <w:b/>
          <w:sz w:val="20"/>
          <w:szCs w:val="20"/>
          <w:lang w:val="es-ES_tradnl"/>
        </w:rPr>
        <w:t>2</w:t>
      </w:r>
      <w:r w:rsidR="003B0DB4" w:rsidRPr="00E04194">
        <w:rPr>
          <w:rFonts w:ascii="Arial" w:hAnsi="Arial" w:cs="Arial"/>
          <w:b/>
          <w:sz w:val="20"/>
          <w:szCs w:val="20"/>
          <w:lang w:val="es-ES_tradnl"/>
        </w:rPr>
        <w:t xml:space="preserve"> Cursos de posgrado externos  </w:t>
      </w:r>
    </w:p>
    <w:p w:rsidR="003B40C6" w:rsidRPr="00E04194" w:rsidRDefault="003B40C6" w:rsidP="00E0419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44BBC" w:rsidRPr="00E04194" w:rsidRDefault="003B0DB4" w:rsidP="00E0419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194">
        <w:rPr>
          <w:rFonts w:ascii="Arial" w:hAnsi="Arial" w:cs="Arial"/>
          <w:sz w:val="20"/>
          <w:szCs w:val="20"/>
        </w:rPr>
        <w:t>Curso: “</w:t>
      </w:r>
      <w:r w:rsidRPr="00E04194">
        <w:rPr>
          <w:rFonts w:ascii="Arial" w:hAnsi="Arial" w:cs="Arial"/>
          <w:b/>
          <w:sz w:val="20"/>
          <w:szCs w:val="20"/>
        </w:rPr>
        <w:t xml:space="preserve">Introducción al análisis de datos </w:t>
      </w:r>
      <w:proofErr w:type="spellStart"/>
      <w:r w:rsidRPr="00E04194">
        <w:rPr>
          <w:rFonts w:ascii="Arial" w:hAnsi="Arial" w:cs="Arial"/>
          <w:b/>
          <w:sz w:val="20"/>
          <w:szCs w:val="20"/>
        </w:rPr>
        <w:t>Multivariantes</w:t>
      </w:r>
      <w:proofErr w:type="spellEnd"/>
      <w:r w:rsidRPr="00E04194">
        <w:rPr>
          <w:rFonts w:ascii="Arial" w:hAnsi="Arial" w:cs="Arial"/>
          <w:b/>
          <w:sz w:val="20"/>
          <w:szCs w:val="20"/>
        </w:rPr>
        <w:t>”</w:t>
      </w:r>
      <w:r w:rsidRPr="00E04194">
        <w:rPr>
          <w:rFonts w:ascii="Arial" w:hAnsi="Arial" w:cs="Arial"/>
          <w:sz w:val="20"/>
          <w:szCs w:val="20"/>
        </w:rPr>
        <w:t xml:space="preserve">, Posgrado de </w:t>
      </w:r>
      <w:proofErr w:type="spellStart"/>
      <w:r w:rsidRPr="00E04194">
        <w:rPr>
          <w:rFonts w:ascii="Arial" w:hAnsi="Arial" w:cs="Arial"/>
          <w:sz w:val="20"/>
          <w:szCs w:val="20"/>
        </w:rPr>
        <w:t>FAyA</w:t>
      </w:r>
      <w:proofErr w:type="spellEnd"/>
      <w:r w:rsidRPr="00E04194">
        <w:rPr>
          <w:rFonts w:ascii="Arial" w:hAnsi="Arial" w:cs="Arial"/>
          <w:sz w:val="20"/>
          <w:szCs w:val="20"/>
        </w:rPr>
        <w:t xml:space="preserve"> – UNSE. Realizado del 14 al 18 de Noviembre de 2016. Dictado por el Dr. Daniel </w:t>
      </w:r>
      <w:proofErr w:type="spellStart"/>
      <w:r w:rsidRPr="00E04194">
        <w:rPr>
          <w:rFonts w:ascii="Arial" w:hAnsi="Arial" w:cs="Arial"/>
          <w:sz w:val="20"/>
          <w:szCs w:val="20"/>
        </w:rPr>
        <w:t>Werwnitzky</w:t>
      </w:r>
      <w:proofErr w:type="spellEnd"/>
      <w:r w:rsidRPr="00E04194">
        <w:rPr>
          <w:rFonts w:ascii="Arial" w:hAnsi="Arial" w:cs="Arial"/>
          <w:sz w:val="20"/>
          <w:szCs w:val="20"/>
        </w:rPr>
        <w:t xml:space="preserve"> en la Facultad de Agronomía y Agroindustrias, con una carga horaria de 50 hs. Resolución </w:t>
      </w:r>
      <w:proofErr w:type="spellStart"/>
      <w:r w:rsidRPr="00E04194">
        <w:rPr>
          <w:rFonts w:ascii="Arial" w:hAnsi="Arial" w:cs="Arial"/>
          <w:sz w:val="20"/>
          <w:szCs w:val="20"/>
        </w:rPr>
        <w:t>FAyA</w:t>
      </w:r>
      <w:proofErr w:type="spellEnd"/>
      <w:r w:rsidRPr="00E04194">
        <w:rPr>
          <w:rFonts w:ascii="Arial" w:hAnsi="Arial" w:cs="Arial"/>
          <w:sz w:val="20"/>
          <w:szCs w:val="20"/>
        </w:rPr>
        <w:t xml:space="preserve"> N° 581/2016.   </w:t>
      </w:r>
    </w:p>
    <w:p w:rsidR="003B0DB4" w:rsidRPr="00E04194" w:rsidRDefault="003B0DB4" w:rsidP="00E0419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04194">
        <w:rPr>
          <w:rFonts w:ascii="Arial" w:hAnsi="Arial" w:cs="Arial"/>
          <w:sz w:val="20"/>
          <w:szCs w:val="20"/>
        </w:rPr>
        <w:t xml:space="preserve">   </w:t>
      </w:r>
    </w:p>
    <w:p w:rsidR="00A903DD" w:rsidRPr="00E04194" w:rsidRDefault="00DD1665" w:rsidP="00E0419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2.3 </w:t>
      </w:r>
      <w:r w:rsidR="00A44BBC" w:rsidRPr="00E04194">
        <w:rPr>
          <w:rFonts w:ascii="Arial" w:hAnsi="Arial" w:cs="Arial"/>
          <w:b/>
          <w:bCs/>
          <w:sz w:val="20"/>
          <w:szCs w:val="20"/>
        </w:rPr>
        <w:t xml:space="preserve"> </w:t>
      </w:r>
      <w:r w:rsidR="00B03597" w:rsidRPr="00E04194">
        <w:rPr>
          <w:rFonts w:ascii="Arial" w:hAnsi="Arial" w:cs="Arial"/>
          <w:b/>
          <w:bCs/>
          <w:sz w:val="20"/>
          <w:szCs w:val="20"/>
        </w:rPr>
        <w:t>C</w:t>
      </w:r>
      <w:r w:rsidR="00A44BBC" w:rsidRPr="00E04194">
        <w:rPr>
          <w:rFonts w:ascii="Arial" w:hAnsi="Arial" w:cs="Arial"/>
          <w:b/>
          <w:bCs/>
          <w:sz w:val="20"/>
          <w:szCs w:val="20"/>
        </w:rPr>
        <w:t>ursos de interés profesional  y /o personal</w:t>
      </w:r>
    </w:p>
    <w:p w:rsidR="00A44BBC" w:rsidRPr="00E04194" w:rsidRDefault="00A44BBC" w:rsidP="00E0419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E04194">
        <w:rPr>
          <w:rFonts w:ascii="Arial" w:hAnsi="Arial" w:cs="Arial"/>
          <w:b/>
          <w:bCs/>
          <w:sz w:val="20"/>
          <w:szCs w:val="20"/>
          <w:lang w:val="es-ES_tradnl"/>
        </w:rPr>
        <w:t>Asistencia y Aprobación</w:t>
      </w:r>
      <w:r w:rsidRPr="00E04194">
        <w:rPr>
          <w:rFonts w:ascii="Arial" w:hAnsi="Arial" w:cs="Arial"/>
          <w:bCs/>
          <w:sz w:val="20"/>
          <w:szCs w:val="20"/>
          <w:lang w:val="es-ES_tradnl"/>
        </w:rPr>
        <w:t xml:space="preserve"> del curso </w:t>
      </w:r>
      <w:r w:rsidRPr="00E04194">
        <w:rPr>
          <w:rFonts w:ascii="Arial" w:hAnsi="Arial" w:cs="Arial"/>
          <w:b/>
          <w:bCs/>
          <w:sz w:val="20"/>
          <w:szCs w:val="20"/>
          <w:lang w:val="es-ES_tradnl"/>
        </w:rPr>
        <w:t xml:space="preserve">“Diseño e Implementación de propuestas didácticas utilizando la plataforma Moodle”, </w:t>
      </w:r>
      <w:r w:rsidRPr="00E04194">
        <w:rPr>
          <w:rFonts w:ascii="Arial" w:hAnsi="Arial" w:cs="Arial"/>
          <w:bCs/>
          <w:sz w:val="20"/>
          <w:szCs w:val="20"/>
          <w:lang w:val="es-ES_tradnl"/>
        </w:rPr>
        <w:t>organizado por FCF- UNSE</w:t>
      </w:r>
      <w:r w:rsidRPr="00E04194">
        <w:rPr>
          <w:rFonts w:ascii="Arial" w:hAnsi="Arial" w:cs="Arial"/>
          <w:b/>
          <w:bCs/>
          <w:sz w:val="20"/>
          <w:szCs w:val="20"/>
          <w:lang w:val="es-ES_tradnl"/>
        </w:rPr>
        <w:t>,</w:t>
      </w:r>
      <w:r w:rsidRPr="00E04194">
        <w:rPr>
          <w:rFonts w:ascii="Arial" w:hAnsi="Arial" w:cs="Arial"/>
          <w:bCs/>
          <w:sz w:val="20"/>
          <w:szCs w:val="20"/>
          <w:lang w:val="es-ES_tradnl"/>
        </w:rPr>
        <w:t xml:space="preserve"> realizado los días 23 y 26 de Febrero de 2016.  </w:t>
      </w:r>
    </w:p>
    <w:p w:rsidR="00AC61C7" w:rsidRPr="00E04194" w:rsidRDefault="00AC61C7" w:rsidP="00E04194">
      <w:pPr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AC61C7" w:rsidRPr="00E04194" w:rsidRDefault="00A44BBC" w:rsidP="00E0419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E04194">
        <w:rPr>
          <w:rFonts w:ascii="Arial" w:hAnsi="Arial" w:cs="Arial"/>
          <w:b/>
          <w:bCs/>
          <w:sz w:val="20"/>
          <w:szCs w:val="20"/>
          <w:lang w:val="es-ES_tradnl"/>
        </w:rPr>
        <w:t>Asistencia y Aprobación</w:t>
      </w:r>
      <w:r w:rsidRPr="00E04194">
        <w:rPr>
          <w:rFonts w:ascii="Arial" w:hAnsi="Arial" w:cs="Arial"/>
          <w:bCs/>
          <w:sz w:val="20"/>
          <w:szCs w:val="20"/>
          <w:lang w:val="es-ES_tradnl"/>
        </w:rPr>
        <w:t xml:space="preserve"> del </w:t>
      </w:r>
      <w:r w:rsidRPr="00E04194">
        <w:rPr>
          <w:rFonts w:ascii="Arial" w:hAnsi="Arial" w:cs="Arial"/>
          <w:b/>
          <w:bCs/>
          <w:sz w:val="20"/>
          <w:szCs w:val="20"/>
          <w:lang w:val="es-ES_tradnl"/>
        </w:rPr>
        <w:t>“Curso- Taller de Oratoria: Los oradores no nacen, se hacen”,</w:t>
      </w:r>
      <w:r w:rsidRPr="00E04194">
        <w:rPr>
          <w:rFonts w:ascii="Arial" w:hAnsi="Arial" w:cs="Arial"/>
          <w:bCs/>
          <w:sz w:val="20"/>
          <w:szCs w:val="20"/>
          <w:lang w:val="es-ES_tradnl"/>
        </w:rPr>
        <w:t xml:space="preserve"> dictado por la Lic. Ana Gabriela </w:t>
      </w:r>
      <w:proofErr w:type="spellStart"/>
      <w:r w:rsidRPr="00E04194">
        <w:rPr>
          <w:rFonts w:ascii="Arial" w:hAnsi="Arial" w:cs="Arial"/>
          <w:bCs/>
          <w:sz w:val="20"/>
          <w:szCs w:val="20"/>
          <w:lang w:val="es-ES_tradnl"/>
        </w:rPr>
        <w:t>Ugozzoli</w:t>
      </w:r>
      <w:proofErr w:type="spellEnd"/>
      <w:r w:rsidRPr="00E04194">
        <w:rPr>
          <w:rFonts w:ascii="Arial" w:hAnsi="Arial" w:cs="Arial"/>
          <w:bCs/>
          <w:sz w:val="20"/>
          <w:szCs w:val="20"/>
          <w:lang w:val="es-ES_tradnl"/>
        </w:rPr>
        <w:t xml:space="preserve"> los días 5 y 19 de marzo; 9 y 23 de Abril de 2016 (16 hs) en la Biblioteca Popular Ricardo Rojas. Auspiciada por la Dirección General de Educación – Municipalidad de la Capital de </w:t>
      </w:r>
      <w:proofErr w:type="spellStart"/>
      <w:r w:rsidRPr="00E04194">
        <w:rPr>
          <w:rFonts w:ascii="Arial" w:hAnsi="Arial" w:cs="Arial"/>
          <w:bCs/>
          <w:sz w:val="20"/>
          <w:szCs w:val="20"/>
          <w:lang w:val="es-ES_tradnl"/>
        </w:rPr>
        <w:t>Sgo</w:t>
      </w:r>
      <w:proofErr w:type="spellEnd"/>
      <w:r w:rsidRPr="00E04194">
        <w:rPr>
          <w:rFonts w:ascii="Arial" w:hAnsi="Arial" w:cs="Arial"/>
          <w:bCs/>
          <w:sz w:val="20"/>
          <w:szCs w:val="20"/>
          <w:lang w:val="es-ES_tradnl"/>
        </w:rPr>
        <w:t>. Del Estero, mediante Resolución N° 09 “DGE”.</w:t>
      </w:r>
    </w:p>
    <w:p w:rsidR="00AC61C7" w:rsidRPr="00E04194" w:rsidRDefault="00AC61C7" w:rsidP="00E04194">
      <w:pPr>
        <w:pStyle w:val="Prrafodelista"/>
        <w:spacing w:line="240" w:lineRule="auto"/>
        <w:rPr>
          <w:rFonts w:ascii="Arial" w:hAnsi="Arial" w:cs="Arial"/>
          <w:bCs/>
          <w:sz w:val="20"/>
          <w:szCs w:val="20"/>
          <w:lang w:val="es-ES_tradnl"/>
        </w:rPr>
      </w:pPr>
    </w:p>
    <w:p w:rsidR="00A44BBC" w:rsidRPr="00E04194" w:rsidRDefault="00A44BBC" w:rsidP="00E0419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E04194">
        <w:rPr>
          <w:rFonts w:ascii="Arial" w:hAnsi="Arial" w:cs="Arial"/>
          <w:b/>
          <w:bCs/>
          <w:sz w:val="20"/>
          <w:szCs w:val="20"/>
          <w:lang w:val="es-ES_tradnl"/>
        </w:rPr>
        <w:t>Asistencia y aprobación</w:t>
      </w:r>
      <w:r w:rsidRPr="00E04194">
        <w:rPr>
          <w:rFonts w:ascii="Arial" w:hAnsi="Arial" w:cs="Arial"/>
          <w:bCs/>
          <w:sz w:val="20"/>
          <w:szCs w:val="20"/>
          <w:lang w:val="es-ES_tradnl"/>
        </w:rPr>
        <w:t xml:space="preserve"> del curso </w:t>
      </w:r>
      <w:r w:rsidRPr="00E04194">
        <w:rPr>
          <w:rFonts w:ascii="Arial" w:hAnsi="Arial" w:cs="Arial"/>
          <w:b/>
          <w:bCs/>
          <w:sz w:val="20"/>
          <w:szCs w:val="20"/>
          <w:lang w:val="es-ES_tradnl"/>
        </w:rPr>
        <w:t>“Tutoría y Gestión de Aulas Virtuales”</w:t>
      </w:r>
      <w:r w:rsidRPr="00E04194">
        <w:rPr>
          <w:rFonts w:ascii="Arial" w:hAnsi="Arial" w:cs="Arial"/>
          <w:bCs/>
          <w:sz w:val="20"/>
          <w:szCs w:val="20"/>
          <w:lang w:val="es-ES_tradnl"/>
        </w:rPr>
        <w:t xml:space="preserve">,  organizado en el marco del proyecto Campus Virtuales </w:t>
      </w:r>
      <w:proofErr w:type="spellStart"/>
      <w:r w:rsidRPr="00E04194">
        <w:rPr>
          <w:rFonts w:ascii="Arial" w:hAnsi="Arial" w:cs="Arial"/>
          <w:bCs/>
          <w:sz w:val="20"/>
          <w:szCs w:val="20"/>
          <w:lang w:val="es-ES_tradnl"/>
        </w:rPr>
        <w:t>Yachaj</w:t>
      </w:r>
      <w:proofErr w:type="spellEnd"/>
      <w:r w:rsidRPr="00E04194">
        <w:rPr>
          <w:rFonts w:ascii="Arial" w:hAnsi="Arial" w:cs="Arial"/>
          <w:bCs/>
          <w:sz w:val="20"/>
          <w:szCs w:val="20"/>
          <w:lang w:val="es-ES_tradnl"/>
        </w:rPr>
        <w:t>, dictado durante los meses de abril a Junio de 2015, con una duración de 120 hs, en la Universidad Nacional de Santiago del Estero.</w:t>
      </w:r>
    </w:p>
    <w:p w:rsidR="00AC61C7" w:rsidRPr="00E04194" w:rsidRDefault="00AC61C7" w:rsidP="00E04194">
      <w:pPr>
        <w:pStyle w:val="Prrafodelista"/>
        <w:spacing w:line="240" w:lineRule="auto"/>
        <w:rPr>
          <w:rFonts w:ascii="Arial" w:hAnsi="Arial" w:cs="Arial"/>
          <w:bCs/>
          <w:sz w:val="20"/>
          <w:szCs w:val="20"/>
          <w:lang w:val="es-ES_tradnl"/>
        </w:rPr>
      </w:pPr>
    </w:p>
    <w:p w:rsidR="00012D27" w:rsidRDefault="00012D27" w:rsidP="00012D27">
      <w:pPr>
        <w:pStyle w:val="Ttulo1"/>
        <w:spacing w:before="0" w:line="240" w:lineRule="auto"/>
        <w:ind w:left="360"/>
        <w:rPr>
          <w:rFonts w:ascii="Arial" w:hAnsi="Arial" w:cs="Arial"/>
          <w:sz w:val="20"/>
          <w:szCs w:val="20"/>
        </w:rPr>
      </w:pPr>
      <w:bookmarkStart w:id="1" w:name="_Toc476043309"/>
    </w:p>
    <w:p w:rsidR="006C73A8" w:rsidRDefault="006C73A8" w:rsidP="00E04194">
      <w:pPr>
        <w:pStyle w:val="Ttulo1"/>
        <w:numPr>
          <w:ilvl w:val="0"/>
          <w:numId w:val="1"/>
        </w:numPr>
        <w:spacing w:before="0" w:line="240" w:lineRule="auto"/>
        <w:rPr>
          <w:rFonts w:ascii="Arial" w:hAnsi="Arial" w:cs="Arial"/>
          <w:sz w:val="20"/>
          <w:szCs w:val="20"/>
        </w:rPr>
      </w:pPr>
      <w:r w:rsidRPr="00E04194">
        <w:rPr>
          <w:rFonts w:ascii="Arial" w:hAnsi="Arial" w:cs="Arial"/>
          <w:sz w:val="20"/>
          <w:szCs w:val="20"/>
        </w:rPr>
        <w:t>Antecedentes Laborales</w:t>
      </w:r>
      <w:bookmarkEnd w:id="1"/>
    </w:p>
    <w:p w:rsidR="00B82AF7" w:rsidRPr="00E04194" w:rsidRDefault="00B82AF7" w:rsidP="00E04194">
      <w:pPr>
        <w:spacing w:after="0" w:line="240" w:lineRule="auto"/>
        <w:ind w:left="2127" w:right="-283" w:hanging="1701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2422D9" w:rsidRDefault="002422D9" w:rsidP="00E0419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194">
        <w:rPr>
          <w:rFonts w:ascii="Arial" w:hAnsi="Arial" w:cs="Arial"/>
          <w:sz w:val="20"/>
          <w:szCs w:val="20"/>
        </w:rPr>
        <w:t xml:space="preserve">Integrante del equipo docente encargado de  la cátedra </w:t>
      </w:r>
      <w:r w:rsidRPr="00E04194">
        <w:rPr>
          <w:rFonts w:ascii="Arial" w:hAnsi="Arial" w:cs="Arial"/>
          <w:b/>
          <w:sz w:val="20"/>
          <w:szCs w:val="20"/>
        </w:rPr>
        <w:t>Elementos de Matemática y estadística</w:t>
      </w:r>
      <w:r w:rsidRPr="00E04194">
        <w:rPr>
          <w:rFonts w:ascii="Arial" w:hAnsi="Arial" w:cs="Arial"/>
          <w:sz w:val="20"/>
          <w:szCs w:val="20"/>
        </w:rPr>
        <w:t xml:space="preserve">  en la </w:t>
      </w:r>
      <w:r w:rsidRPr="00E04194">
        <w:rPr>
          <w:rFonts w:ascii="Arial" w:hAnsi="Arial" w:cs="Arial"/>
          <w:b/>
          <w:sz w:val="20"/>
          <w:szCs w:val="20"/>
        </w:rPr>
        <w:t>Extensión áulica Las Termas De Rio Hondo</w:t>
      </w:r>
      <w:r w:rsidRPr="00E04194">
        <w:rPr>
          <w:rFonts w:ascii="Arial" w:hAnsi="Arial" w:cs="Arial"/>
          <w:sz w:val="20"/>
          <w:szCs w:val="20"/>
        </w:rPr>
        <w:t xml:space="preserve"> (T.A y C.I – T.U.V.P.F) (I Cuatrimestre). </w:t>
      </w:r>
      <w:r w:rsidRPr="00E04194">
        <w:rPr>
          <w:rFonts w:ascii="Arial" w:hAnsi="Arial" w:cs="Arial"/>
          <w:b/>
          <w:sz w:val="20"/>
          <w:szCs w:val="20"/>
        </w:rPr>
        <w:t>Resolución CD FCF Nº182/2016</w:t>
      </w:r>
      <w:r w:rsidRPr="00E04194">
        <w:rPr>
          <w:rFonts w:ascii="Arial" w:hAnsi="Arial" w:cs="Arial"/>
          <w:sz w:val="20"/>
          <w:szCs w:val="20"/>
        </w:rPr>
        <w:t>.</w:t>
      </w:r>
    </w:p>
    <w:p w:rsidR="00E04194" w:rsidRPr="00E04194" w:rsidRDefault="00E04194" w:rsidP="00E04194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04194" w:rsidRPr="00E04194" w:rsidRDefault="00E04194" w:rsidP="00E0419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4194">
        <w:rPr>
          <w:rFonts w:ascii="Arial" w:hAnsi="Arial" w:cs="Arial"/>
          <w:b/>
          <w:bCs/>
          <w:sz w:val="20"/>
          <w:szCs w:val="20"/>
          <w:lang w:val="es-ES_tradnl"/>
        </w:rPr>
        <w:t>Ayudante de  de Primera Categoría, Dedicación Exclusiva</w:t>
      </w:r>
      <w:r w:rsidRPr="00E04194">
        <w:rPr>
          <w:rFonts w:ascii="Arial" w:hAnsi="Arial" w:cs="Arial"/>
          <w:bCs/>
          <w:sz w:val="20"/>
          <w:szCs w:val="20"/>
          <w:lang w:val="es-ES_tradnl"/>
        </w:rPr>
        <w:t xml:space="preserve">- Contratado, en la Asignatura </w:t>
      </w:r>
      <w:r w:rsidRPr="00E04194">
        <w:rPr>
          <w:rFonts w:ascii="Arial" w:hAnsi="Arial" w:cs="Arial"/>
          <w:b/>
          <w:bCs/>
          <w:sz w:val="20"/>
          <w:szCs w:val="20"/>
          <w:lang w:val="es-ES_tradnl"/>
        </w:rPr>
        <w:t>“Estadística Forestal”</w:t>
      </w:r>
      <w:r w:rsidRPr="00E04194">
        <w:rPr>
          <w:rFonts w:ascii="Arial" w:hAnsi="Arial" w:cs="Arial"/>
          <w:bCs/>
          <w:sz w:val="20"/>
          <w:szCs w:val="20"/>
          <w:lang w:val="es-ES_tradnl"/>
        </w:rPr>
        <w:t xml:space="preserve">, correspondiente a la carrera de Ingeniería Forestal Plan de Estudios 2003. </w:t>
      </w:r>
      <w:r w:rsidRPr="00E04194">
        <w:rPr>
          <w:rFonts w:ascii="Arial" w:hAnsi="Arial" w:cs="Arial"/>
          <w:b/>
          <w:bCs/>
          <w:sz w:val="20"/>
          <w:szCs w:val="20"/>
          <w:lang w:val="es-ES_tradnl"/>
        </w:rPr>
        <w:t>Resoluciones FCF N°074/16</w:t>
      </w:r>
      <w:r w:rsidRPr="00E04194">
        <w:rPr>
          <w:rFonts w:ascii="Arial" w:hAnsi="Arial" w:cs="Arial"/>
          <w:bCs/>
          <w:sz w:val="20"/>
          <w:szCs w:val="20"/>
          <w:lang w:val="es-ES_tradnl"/>
        </w:rPr>
        <w:t>. Año 2016; con afectación en carácter de colaborador de las siguientes asignaturas:</w:t>
      </w:r>
      <w:r w:rsidRPr="00E04194">
        <w:rPr>
          <w:rFonts w:ascii="Arial" w:hAnsi="Arial" w:cs="Arial"/>
          <w:b/>
          <w:sz w:val="20"/>
          <w:szCs w:val="20"/>
        </w:rPr>
        <w:t xml:space="preserve"> Resolución CD FCF Nº 237/2016</w:t>
      </w:r>
      <w:r w:rsidR="00843360">
        <w:rPr>
          <w:rFonts w:ascii="Arial" w:hAnsi="Arial" w:cs="Arial"/>
          <w:b/>
          <w:sz w:val="20"/>
          <w:szCs w:val="20"/>
        </w:rPr>
        <w:t xml:space="preserve">. </w:t>
      </w:r>
      <w:r w:rsidR="00843360" w:rsidRPr="00843360">
        <w:rPr>
          <w:rFonts w:ascii="Arial" w:hAnsi="Arial" w:cs="Arial"/>
          <w:sz w:val="20"/>
          <w:szCs w:val="20"/>
        </w:rPr>
        <w:t>Año 2016</w:t>
      </w:r>
      <w:r w:rsidRPr="00E04194">
        <w:rPr>
          <w:rFonts w:ascii="Arial" w:hAnsi="Arial" w:cs="Arial"/>
          <w:b/>
          <w:sz w:val="20"/>
          <w:szCs w:val="20"/>
        </w:rPr>
        <w:t xml:space="preserve">  </w:t>
      </w:r>
    </w:p>
    <w:p w:rsidR="00B82AF7" w:rsidRPr="00E04194" w:rsidRDefault="00B82AF7" w:rsidP="00E04194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03597" w:rsidRPr="00E04194" w:rsidRDefault="00B03597" w:rsidP="00E0419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E04194">
        <w:rPr>
          <w:rFonts w:ascii="Arial" w:hAnsi="Arial" w:cs="Arial"/>
          <w:b/>
          <w:bCs/>
          <w:sz w:val="20"/>
          <w:szCs w:val="20"/>
          <w:lang w:val="es-ES_tradnl"/>
        </w:rPr>
        <w:t>Ayudante de  de Primera Categoría, Dedicación Exclusiva</w:t>
      </w:r>
      <w:r w:rsidRPr="00E04194">
        <w:rPr>
          <w:rFonts w:ascii="Arial" w:hAnsi="Arial" w:cs="Arial"/>
          <w:bCs/>
          <w:sz w:val="20"/>
          <w:szCs w:val="20"/>
          <w:lang w:val="es-ES_tradnl"/>
        </w:rPr>
        <w:t xml:space="preserve">- Contratado, en la Asignatura </w:t>
      </w:r>
      <w:r w:rsidRPr="00E04194">
        <w:rPr>
          <w:rFonts w:ascii="Arial" w:hAnsi="Arial" w:cs="Arial"/>
          <w:b/>
          <w:bCs/>
          <w:sz w:val="20"/>
          <w:szCs w:val="20"/>
          <w:lang w:val="es-ES_tradnl"/>
        </w:rPr>
        <w:t>“Estadística Forestal”</w:t>
      </w:r>
      <w:r w:rsidRPr="00E04194">
        <w:rPr>
          <w:rFonts w:ascii="Arial" w:hAnsi="Arial" w:cs="Arial"/>
          <w:bCs/>
          <w:sz w:val="20"/>
          <w:szCs w:val="20"/>
          <w:lang w:val="es-ES_tradnl"/>
        </w:rPr>
        <w:t xml:space="preserve">, correspondiente a la carrera de Ingeniería Forestal Plan de Estudios 2003. </w:t>
      </w:r>
      <w:r w:rsidRPr="00E04194">
        <w:rPr>
          <w:rFonts w:ascii="Arial" w:hAnsi="Arial" w:cs="Arial"/>
          <w:b/>
          <w:bCs/>
          <w:sz w:val="20"/>
          <w:szCs w:val="20"/>
          <w:lang w:val="es-ES_tradnl"/>
        </w:rPr>
        <w:t>Resoluciones FCF N°057/15.</w:t>
      </w:r>
      <w:r w:rsidRPr="00E04194">
        <w:rPr>
          <w:rFonts w:ascii="Arial" w:hAnsi="Arial" w:cs="Arial"/>
          <w:bCs/>
          <w:sz w:val="20"/>
          <w:szCs w:val="20"/>
          <w:lang w:val="es-ES_tradnl"/>
        </w:rPr>
        <w:t xml:space="preserve"> Año 2015.</w:t>
      </w:r>
    </w:p>
    <w:p w:rsidR="00B82AF7" w:rsidRPr="00E04194" w:rsidRDefault="00B82AF7" w:rsidP="00E04194">
      <w:pPr>
        <w:pStyle w:val="Prrafodelista"/>
        <w:spacing w:line="240" w:lineRule="auto"/>
        <w:rPr>
          <w:rFonts w:ascii="Arial" w:hAnsi="Arial" w:cs="Arial"/>
          <w:bCs/>
          <w:sz w:val="20"/>
          <w:szCs w:val="20"/>
          <w:lang w:val="es-ES_tradnl"/>
        </w:rPr>
      </w:pPr>
    </w:p>
    <w:p w:rsidR="00B82AF7" w:rsidRDefault="001929EE" w:rsidP="00E04194">
      <w:pPr>
        <w:pStyle w:val="Prrafodelista"/>
        <w:numPr>
          <w:ilvl w:val="0"/>
          <w:numId w:val="5"/>
        </w:num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E04194">
        <w:rPr>
          <w:rFonts w:ascii="Arial" w:hAnsi="Arial" w:cs="Arial"/>
          <w:b/>
          <w:bCs/>
          <w:sz w:val="20"/>
          <w:szCs w:val="20"/>
          <w:lang w:val="es-ES_tradnl"/>
        </w:rPr>
        <w:t xml:space="preserve">Promotor Ambiental, </w:t>
      </w:r>
      <w:r w:rsidRPr="00E04194">
        <w:rPr>
          <w:rFonts w:ascii="Arial" w:hAnsi="Arial" w:cs="Arial"/>
          <w:bCs/>
          <w:sz w:val="20"/>
          <w:szCs w:val="20"/>
          <w:lang w:val="es-ES_tradnl"/>
        </w:rPr>
        <w:t>en el Proyecto: “Defensa contra las inundaciones y obras de mitigación e infraestructura pública barrio La Católica 2 Sector 1”. Programa de Mejoramiento de Barrios 26622/OC-AR, en virtud del Contrato de Préstamo BID 662/12/OC-AR celebrado entre el Banco Internacional de Desarrollo y la Nación Argentina. Año 2014.</w:t>
      </w:r>
    </w:p>
    <w:p w:rsidR="00843360" w:rsidRPr="00E04194" w:rsidRDefault="00843360" w:rsidP="0084336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843360" w:rsidRDefault="00843360" w:rsidP="00843360">
      <w:pPr>
        <w:pStyle w:val="Ttulo1"/>
        <w:numPr>
          <w:ilvl w:val="0"/>
          <w:numId w:val="1"/>
        </w:numPr>
        <w:spacing w:before="0" w:line="240" w:lineRule="auto"/>
        <w:rPr>
          <w:rFonts w:ascii="Arial" w:hAnsi="Arial" w:cs="Arial"/>
          <w:sz w:val="20"/>
          <w:szCs w:val="20"/>
        </w:rPr>
      </w:pPr>
      <w:bookmarkStart w:id="2" w:name="_Toc476043314"/>
      <w:r w:rsidRPr="00E04194">
        <w:rPr>
          <w:rFonts w:ascii="Arial" w:hAnsi="Arial" w:cs="Arial"/>
          <w:sz w:val="20"/>
          <w:szCs w:val="20"/>
        </w:rPr>
        <w:t>Producción en  Docencia</w:t>
      </w:r>
      <w:bookmarkEnd w:id="2"/>
    </w:p>
    <w:p w:rsidR="00843360" w:rsidRDefault="004E20A0" w:rsidP="004E20A0">
      <w:pPr>
        <w:spacing w:after="0" w:line="240" w:lineRule="auto"/>
        <w:ind w:left="720" w:right="-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Implementación de a</w:t>
      </w:r>
      <w:r w:rsidR="00843360" w:rsidRPr="00843360">
        <w:rPr>
          <w:rFonts w:ascii="Arial" w:hAnsi="Arial" w:cs="Arial"/>
          <w:sz w:val="20"/>
          <w:szCs w:val="20"/>
        </w:rPr>
        <w:t xml:space="preserve">ulas virtuales en la plataforma </w:t>
      </w:r>
      <w:r w:rsidR="00843360" w:rsidRPr="00843360">
        <w:rPr>
          <w:rFonts w:ascii="Arial" w:hAnsi="Arial" w:cs="Arial"/>
          <w:b/>
          <w:sz w:val="20"/>
          <w:szCs w:val="20"/>
        </w:rPr>
        <w:t>Moodle</w:t>
      </w:r>
      <w:r w:rsidR="00843360" w:rsidRPr="00843360">
        <w:rPr>
          <w:rFonts w:ascii="Arial" w:hAnsi="Arial" w:cs="Arial"/>
          <w:sz w:val="20"/>
          <w:szCs w:val="20"/>
        </w:rPr>
        <w:t xml:space="preserve"> de la Facultad de Ciencias Forestales- UNSE para las asignaturas:</w:t>
      </w:r>
    </w:p>
    <w:p w:rsidR="00843360" w:rsidRPr="00843360" w:rsidRDefault="00843360" w:rsidP="00843360">
      <w:pPr>
        <w:spacing w:after="0" w:line="240" w:lineRule="auto"/>
        <w:ind w:left="1495" w:right="-283" w:hanging="786"/>
        <w:jc w:val="both"/>
        <w:rPr>
          <w:rFonts w:ascii="Arial" w:hAnsi="Arial" w:cs="Arial"/>
          <w:sz w:val="20"/>
          <w:szCs w:val="20"/>
        </w:rPr>
      </w:pPr>
    </w:p>
    <w:p w:rsidR="00843360" w:rsidRPr="00843360" w:rsidRDefault="00843360" w:rsidP="00843360">
      <w:pPr>
        <w:pStyle w:val="Prrafodelista"/>
        <w:numPr>
          <w:ilvl w:val="0"/>
          <w:numId w:val="29"/>
        </w:numPr>
        <w:spacing w:after="0" w:line="240" w:lineRule="auto"/>
        <w:ind w:left="1418" w:right="-283" w:hanging="425"/>
        <w:rPr>
          <w:rFonts w:ascii="Arial" w:hAnsi="Arial" w:cs="Arial"/>
          <w:sz w:val="20"/>
          <w:szCs w:val="20"/>
        </w:rPr>
      </w:pPr>
      <w:r w:rsidRPr="00843360">
        <w:rPr>
          <w:rFonts w:ascii="Arial" w:hAnsi="Arial" w:cs="Arial"/>
          <w:sz w:val="20"/>
          <w:szCs w:val="20"/>
        </w:rPr>
        <w:t xml:space="preserve">Estadística (LECA) y Estadística Forestal (Ing. Ftal): </w:t>
      </w:r>
      <w:hyperlink r:id="rId11" w:history="1">
        <w:r w:rsidRPr="00A65D7B">
          <w:rPr>
            <w:rStyle w:val="Hipervnculo"/>
            <w:rFonts w:ascii="Arial" w:hAnsi="Arial" w:cs="Arial"/>
            <w:sz w:val="20"/>
            <w:szCs w:val="20"/>
          </w:rPr>
          <w:t>http://pefcf.unse.edu.ar/course/view.php?id=11</w:t>
        </w:r>
      </w:hyperlink>
      <w:r w:rsidRPr="00843360">
        <w:rPr>
          <w:rFonts w:ascii="Arial" w:hAnsi="Arial" w:cs="Arial"/>
          <w:sz w:val="20"/>
          <w:szCs w:val="20"/>
        </w:rPr>
        <w:t xml:space="preserve"> </w:t>
      </w:r>
    </w:p>
    <w:p w:rsidR="00843360" w:rsidRDefault="00843360" w:rsidP="00843360">
      <w:pPr>
        <w:spacing w:after="0" w:line="240" w:lineRule="auto"/>
        <w:ind w:left="1495" w:right="-283"/>
        <w:jc w:val="both"/>
        <w:rPr>
          <w:rFonts w:ascii="Arial" w:hAnsi="Arial" w:cs="Arial"/>
          <w:sz w:val="20"/>
          <w:szCs w:val="20"/>
        </w:rPr>
      </w:pPr>
    </w:p>
    <w:p w:rsidR="00843360" w:rsidRPr="00843360" w:rsidRDefault="00843360" w:rsidP="00843360">
      <w:pPr>
        <w:pStyle w:val="Prrafodelista"/>
        <w:numPr>
          <w:ilvl w:val="0"/>
          <w:numId w:val="29"/>
        </w:numPr>
        <w:spacing w:after="0" w:line="240" w:lineRule="auto"/>
        <w:ind w:left="1418" w:right="-283" w:hanging="425"/>
        <w:jc w:val="both"/>
        <w:rPr>
          <w:rFonts w:ascii="Arial" w:hAnsi="Arial" w:cs="Arial"/>
          <w:sz w:val="20"/>
          <w:szCs w:val="20"/>
        </w:rPr>
      </w:pPr>
      <w:r w:rsidRPr="00843360">
        <w:rPr>
          <w:rFonts w:ascii="Arial" w:hAnsi="Arial" w:cs="Arial"/>
          <w:sz w:val="20"/>
          <w:szCs w:val="20"/>
        </w:rPr>
        <w:t>Elementos de Estadística (</w:t>
      </w:r>
      <w:proofErr w:type="spellStart"/>
      <w:r w:rsidRPr="00843360">
        <w:rPr>
          <w:rFonts w:ascii="Arial" w:hAnsi="Arial" w:cs="Arial"/>
          <w:sz w:val="20"/>
          <w:szCs w:val="20"/>
        </w:rPr>
        <w:t>Tec</w:t>
      </w:r>
      <w:proofErr w:type="spellEnd"/>
      <w:r w:rsidRPr="00843360">
        <w:rPr>
          <w:rFonts w:ascii="Arial" w:hAnsi="Arial" w:cs="Arial"/>
          <w:sz w:val="20"/>
          <w:szCs w:val="20"/>
        </w:rPr>
        <w:t xml:space="preserve">. Viveros y Plantaciones Forestales, </w:t>
      </w:r>
      <w:proofErr w:type="spellStart"/>
      <w:r w:rsidRPr="00843360">
        <w:rPr>
          <w:rFonts w:ascii="Arial" w:hAnsi="Arial" w:cs="Arial"/>
          <w:sz w:val="20"/>
          <w:szCs w:val="20"/>
        </w:rPr>
        <w:t>Tec</w:t>
      </w:r>
      <w:proofErr w:type="spellEnd"/>
      <w:r w:rsidRPr="00843360">
        <w:rPr>
          <w:rFonts w:ascii="Arial" w:hAnsi="Arial" w:cs="Arial"/>
          <w:sz w:val="20"/>
          <w:szCs w:val="20"/>
        </w:rPr>
        <w:t xml:space="preserve">, en Aserraderos y </w:t>
      </w:r>
      <w:proofErr w:type="spellStart"/>
      <w:r w:rsidRPr="00843360">
        <w:rPr>
          <w:rFonts w:ascii="Arial" w:hAnsi="Arial" w:cs="Arial"/>
          <w:sz w:val="20"/>
          <w:szCs w:val="20"/>
        </w:rPr>
        <w:t>Tec</w:t>
      </w:r>
      <w:proofErr w:type="spellEnd"/>
      <w:r w:rsidRPr="0084336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43360">
        <w:rPr>
          <w:rFonts w:ascii="Arial" w:hAnsi="Arial" w:cs="Arial"/>
          <w:sz w:val="20"/>
          <w:szCs w:val="20"/>
        </w:rPr>
        <w:t>Fitosanitarista</w:t>
      </w:r>
      <w:proofErr w:type="spellEnd"/>
      <w:r w:rsidRPr="00843360">
        <w:rPr>
          <w:rFonts w:ascii="Arial" w:hAnsi="Arial" w:cs="Arial"/>
          <w:sz w:val="20"/>
          <w:szCs w:val="20"/>
        </w:rPr>
        <w:t xml:space="preserve">):  </w:t>
      </w:r>
      <w:hyperlink r:id="rId12" w:history="1">
        <w:r w:rsidRPr="00843360">
          <w:rPr>
            <w:rStyle w:val="Hipervnculo"/>
            <w:rFonts w:ascii="Arial" w:hAnsi="Arial" w:cs="Arial"/>
            <w:sz w:val="20"/>
            <w:szCs w:val="20"/>
          </w:rPr>
          <w:t>http://pefcf.unse.edu.ar/course/view.php?id=71</w:t>
        </w:r>
      </w:hyperlink>
      <w:r w:rsidRPr="00843360">
        <w:rPr>
          <w:rFonts w:ascii="Arial" w:hAnsi="Arial" w:cs="Arial"/>
          <w:sz w:val="20"/>
          <w:szCs w:val="20"/>
        </w:rPr>
        <w:t xml:space="preserve"> </w:t>
      </w:r>
    </w:p>
    <w:p w:rsidR="00843360" w:rsidRPr="00843360" w:rsidRDefault="00843360" w:rsidP="00843360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B82AF7" w:rsidRPr="00E04194" w:rsidRDefault="00B82AF7" w:rsidP="00E04194">
      <w:pPr>
        <w:pStyle w:val="Prrafodelista"/>
        <w:spacing w:line="240" w:lineRule="auto"/>
        <w:rPr>
          <w:rFonts w:ascii="Arial" w:hAnsi="Arial" w:cs="Arial"/>
          <w:bCs/>
          <w:sz w:val="20"/>
          <w:szCs w:val="20"/>
          <w:lang w:val="es-ES_tradnl"/>
        </w:rPr>
      </w:pPr>
    </w:p>
    <w:p w:rsidR="006C73A8" w:rsidRPr="00E04194" w:rsidRDefault="006C73A8" w:rsidP="00E04194">
      <w:pPr>
        <w:pStyle w:val="Ttulo1"/>
        <w:numPr>
          <w:ilvl w:val="0"/>
          <w:numId w:val="1"/>
        </w:numPr>
        <w:spacing w:before="0" w:line="240" w:lineRule="auto"/>
        <w:rPr>
          <w:rFonts w:ascii="Arial" w:hAnsi="Arial" w:cs="Arial"/>
          <w:sz w:val="20"/>
          <w:szCs w:val="20"/>
        </w:rPr>
      </w:pPr>
      <w:bookmarkStart w:id="3" w:name="_Toc476043311"/>
      <w:r w:rsidRPr="00E04194">
        <w:rPr>
          <w:rFonts w:ascii="Arial" w:hAnsi="Arial" w:cs="Arial"/>
          <w:sz w:val="20"/>
          <w:szCs w:val="20"/>
        </w:rPr>
        <w:t>Proyectos de Investigación</w:t>
      </w:r>
      <w:bookmarkEnd w:id="3"/>
    </w:p>
    <w:p w:rsidR="00C9464D" w:rsidRPr="00E04194" w:rsidRDefault="00C9464D" w:rsidP="00E04194">
      <w:pPr>
        <w:pStyle w:val="Prrafodelista"/>
        <w:numPr>
          <w:ilvl w:val="0"/>
          <w:numId w:val="6"/>
        </w:numPr>
        <w:tabs>
          <w:tab w:val="left" w:pos="851"/>
          <w:tab w:val="left" w:pos="1418"/>
          <w:tab w:val="left" w:pos="1985"/>
          <w:tab w:val="left" w:pos="3402"/>
          <w:tab w:val="left" w:pos="4253"/>
          <w:tab w:val="left" w:pos="5103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04194">
        <w:rPr>
          <w:rFonts w:ascii="Arial" w:hAnsi="Arial" w:cs="Arial"/>
          <w:b/>
          <w:color w:val="000000"/>
          <w:sz w:val="20"/>
          <w:szCs w:val="20"/>
        </w:rPr>
        <w:t>Integrante del Proyecto</w:t>
      </w:r>
      <w:r w:rsidRPr="00E04194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04194">
        <w:rPr>
          <w:rFonts w:ascii="Arial" w:hAnsi="Arial" w:cs="Arial"/>
          <w:b/>
          <w:color w:val="000000"/>
          <w:sz w:val="20"/>
          <w:szCs w:val="20"/>
        </w:rPr>
        <w:t xml:space="preserve">“Gestión </w:t>
      </w:r>
      <w:r w:rsidRPr="00E04194">
        <w:rPr>
          <w:rFonts w:ascii="Arial" w:hAnsi="Arial" w:cs="Arial"/>
          <w:b/>
          <w:bCs/>
          <w:sz w:val="20"/>
          <w:szCs w:val="20"/>
          <w:lang w:val="es-ES_tradnl"/>
        </w:rPr>
        <w:t xml:space="preserve">de Servicios </w:t>
      </w:r>
      <w:proofErr w:type="spellStart"/>
      <w:r w:rsidRPr="00E04194">
        <w:rPr>
          <w:rFonts w:ascii="Arial" w:hAnsi="Arial" w:cs="Arial"/>
          <w:b/>
          <w:bCs/>
          <w:sz w:val="20"/>
          <w:szCs w:val="20"/>
          <w:lang w:val="es-ES_tradnl"/>
        </w:rPr>
        <w:t>Ecosistémicos</w:t>
      </w:r>
      <w:proofErr w:type="spellEnd"/>
      <w:r w:rsidRPr="00E04194">
        <w:rPr>
          <w:rFonts w:ascii="Arial" w:hAnsi="Arial" w:cs="Arial"/>
          <w:b/>
          <w:bCs/>
          <w:sz w:val="20"/>
          <w:szCs w:val="20"/>
          <w:lang w:val="es-ES_tradnl"/>
        </w:rPr>
        <w:t xml:space="preserve"> en áreas naturales”</w:t>
      </w:r>
      <w:r w:rsidRPr="00E04194">
        <w:rPr>
          <w:rFonts w:ascii="Arial" w:hAnsi="Arial" w:cs="Arial"/>
          <w:bCs/>
          <w:sz w:val="20"/>
          <w:szCs w:val="20"/>
          <w:lang w:val="es-ES_tradnl"/>
        </w:rPr>
        <w:t xml:space="preserve">  dirigido por el  Dr. Miguel Ángel Sarmiento </w:t>
      </w:r>
      <w:r w:rsidRPr="00E04194">
        <w:rPr>
          <w:rFonts w:ascii="Arial" w:hAnsi="Arial" w:cs="Arial"/>
          <w:b/>
          <w:bCs/>
          <w:sz w:val="20"/>
          <w:szCs w:val="20"/>
          <w:lang w:val="es-ES_tradnl"/>
        </w:rPr>
        <w:t>Disposición N°22/16</w:t>
      </w:r>
      <w:r w:rsidRPr="00E04194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r w:rsidRPr="00E04194">
        <w:rPr>
          <w:rFonts w:ascii="Arial" w:hAnsi="Arial" w:cs="Arial"/>
          <w:b/>
          <w:bCs/>
          <w:sz w:val="20"/>
          <w:szCs w:val="20"/>
          <w:lang w:val="es-ES_tradnl"/>
        </w:rPr>
        <w:t xml:space="preserve">Secretaría de Ciencia, Técnica y Posgrado- FCF año 2016. </w:t>
      </w:r>
    </w:p>
    <w:p w:rsidR="00B82AF7" w:rsidRPr="00E04194" w:rsidRDefault="00B82AF7" w:rsidP="00E04194">
      <w:pPr>
        <w:pStyle w:val="Prrafodelista"/>
        <w:spacing w:line="240" w:lineRule="auto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C73A8" w:rsidRPr="00E04194" w:rsidRDefault="006C73A8" w:rsidP="00E04194">
      <w:pPr>
        <w:pStyle w:val="Ttulo1"/>
        <w:numPr>
          <w:ilvl w:val="0"/>
          <w:numId w:val="1"/>
        </w:numPr>
        <w:spacing w:before="0" w:line="240" w:lineRule="auto"/>
        <w:rPr>
          <w:rFonts w:ascii="Arial" w:hAnsi="Arial" w:cs="Arial"/>
          <w:sz w:val="20"/>
          <w:szCs w:val="20"/>
        </w:rPr>
      </w:pPr>
      <w:bookmarkStart w:id="4" w:name="_Toc476043312"/>
      <w:r w:rsidRPr="00E04194">
        <w:rPr>
          <w:rFonts w:ascii="Arial" w:hAnsi="Arial" w:cs="Arial"/>
          <w:sz w:val="20"/>
          <w:szCs w:val="20"/>
        </w:rPr>
        <w:lastRenderedPageBreak/>
        <w:t xml:space="preserve">Publicaciones con </w:t>
      </w:r>
      <w:proofErr w:type="spellStart"/>
      <w:r w:rsidRPr="00E04194">
        <w:rPr>
          <w:rFonts w:ascii="Arial" w:hAnsi="Arial" w:cs="Arial"/>
          <w:sz w:val="20"/>
          <w:szCs w:val="20"/>
        </w:rPr>
        <w:t>Referato</w:t>
      </w:r>
      <w:bookmarkEnd w:id="4"/>
      <w:proofErr w:type="spellEnd"/>
    </w:p>
    <w:p w:rsidR="00B82AF7" w:rsidRPr="00E04194" w:rsidRDefault="00C9464D" w:rsidP="00E04194">
      <w:pPr>
        <w:pStyle w:val="Prrafodelista"/>
        <w:numPr>
          <w:ilvl w:val="0"/>
          <w:numId w:val="7"/>
        </w:numPr>
        <w:spacing w:after="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E04194">
        <w:rPr>
          <w:rFonts w:ascii="Arial" w:hAnsi="Arial" w:cs="Arial"/>
          <w:sz w:val="20"/>
          <w:szCs w:val="20"/>
          <w:lang w:val="es-ES_tradnl"/>
        </w:rPr>
        <w:t>Nota Técnica</w:t>
      </w:r>
      <w:r w:rsidRPr="00E04194">
        <w:rPr>
          <w:rFonts w:ascii="Arial" w:hAnsi="Arial" w:cs="Arial"/>
          <w:b/>
          <w:sz w:val="20"/>
          <w:szCs w:val="20"/>
          <w:lang w:val="es-ES_tradnl"/>
        </w:rPr>
        <w:t xml:space="preserve"> Caracterización de actividades vinculadas a productos forestales no madereros en el Parque Chaqueño Semiárido. </w:t>
      </w:r>
      <w:r w:rsidRPr="00E04194">
        <w:rPr>
          <w:rFonts w:ascii="Arial" w:hAnsi="Arial" w:cs="Arial"/>
          <w:sz w:val="20"/>
          <w:szCs w:val="20"/>
          <w:lang w:val="es-ES_tradnl"/>
        </w:rPr>
        <w:t>Autores:</w:t>
      </w:r>
      <w:r w:rsidRPr="00E04194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E04194">
        <w:rPr>
          <w:rFonts w:ascii="Arial" w:hAnsi="Arial" w:cs="Arial"/>
          <w:sz w:val="20"/>
          <w:szCs w:val="20"/>
          <w:lang w:val="es-ES_tradnl"/>
        </w:rPr>
        <w:t>Ludueña, M; C. A. Zurita Bianchini y J. C. Medina. Publicado en la Revista de Ciencias Forestales. Quebracho Volumen 23 (1,2) (54 - 61) en diciembre del año 2010 ISSN 0328-0543. Diciembre 2015.</w:t>
      </w:r>
    </w:p>
    <w:p w:rsidR="00C9464D" w:rsidRPr="00E04194" w:rsidRDefault="00C9464D" w:rsidP="00E04194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 w:rsidRPr="00E04194">
        <w:rPr>
          <w:rFonts w:ascii="Arial" w:hAnsi="Arial" w:cs="Arial"/>
          <w:sz w:val="20"/>
          <w:szCs w:val="20"/>
          <w:lang w:val="es-ES_tradnl"/>
        </w:rPr>
        <w:t xml:space="preserve">  </w:t>
      </w:r>
    </w:p>
    <w:p w:rsidR="00372F91" w:rsidRPr="00E04194" w:rsidRDefault="00C9464D" w:rsidP="00E04194">
      <w:pPr>
        <w:pStyle w:val="Prrafodelista"/>
        <w:numPr>
          <w:ilvl w:val="0"/>
          <w:numId w:val="7"/>
        </w:numPr>
        <w:spacing w:after="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E04194">
        <w:rPr>
          <w:rFonts w:ascii="Arial" w:hAnsi="Arial" w:cs="Arial"/>
          <w:sz w:val="20"/>
          <w:szCs w:val="20"/>
          <w:lang w:val="es-ES_tradnl"/>
        </w:rPr>
        <w:t>“</w:t>
      </w:r>
      <w:r w:rsidR="001C5E6D" w:rsidRPr="00E04194">
        <w:rPr>
          <w:rFonts w:ascii="Arial" w:hAnsi="Arial" w:cs="Arial"/>
          <w:b/>
          <w:sz w:val="20"/>
          <w:szCs w:val="20"/>
          <w:lang w:val="es-ES_tradnl"/>
        </w:rPr>
        <w:t>Ex</w:t>
      </w:r>
      <w:r w:rsidRPr="00E04194">
        <w:rPr>
          <w:rFonts w:ascii="Arial" w:hAnsi="Arial" w:cs="Arial"/>
          <w:b/>
          <w:sz w:val="20"/>
          <w:szCs w:val="20"/>
          <w:lang w:val="es-ES_tradnl"/>
        </w:rPr>
        <w:t xml:space="preserve">tracto  alcohólicos de hojas de </w:t>
      </w:r>
      <w:proofErr w:type="spellStart"/>
      <w:r w:rsidRPr="00E04194">
        <w:rPr>
          <w:rFonts w:ascii="Arial" w:hAnsi="Arial" w:cs="Arial"/>
          <w:b/>
          <w:i/>
          <w:sz w:val="20"/>
          <w:szCs w:val="20"/>
          <w:lang w:val="es-ES_tradnl"/>
        </w:rPr>
        <w:t>Caesalpinea</w:t>
      </w:r>
      <w:proofErr w:type="spellEnd"/>
      <w:r w:rsidRPr="00E04194">
        <w:rPr>
          <w:rFonts w:ascii="Arial" w:hAnsi="Arial" w:cs="Arial"/>
          <w:b/>
          <w:i/>
          <w:sz w:val="20"/>
          <w:szCs w:val="20"/>
          <w:lang w:val="es-ES_tradnl"/>
        </w:rPr>
        <w:t xml:space="preserve"> </w:t>
      </w:r>
      <w:proofErr w:type="spellStart"/>
      <w:r w:rsidRPr="00E04194">
        <w:rPr>
          <w:rFonts w:ascii="Arial" w:hAnsi="Arial" w:cs="Arial"/>
          <w:b/>
          <w:i/>
          <w:sz w:val="20"/>
          <w:szCs w:val="20"/>
          <w:lang w:val="es-ES_tradnl"/>
        </w:rPr>
        <w:t>paraguariensis</w:t>
      </w:r>
      <w:proofErr w:type="spellEnd"/>
      <w:r w:rsidRPr="00E04194">
        <w:rPr>
          <w:rFonts w:ascii="Arial" w:hAnsi="Arial" w:cs="Arial"/>
          <w:b/>
          <w:i/>
          <w:sz w:val="20"/>
          <w:szCs w:val="20"/>
          <w:lang w:val="es-ES_tradnl"/>
        </w:rPr>
        <w:t xml:space="preserve"> </w:t>
      </w:r>
      <w:proofErr w:type="spellStart"/>
      <w:r w:rsidRPr="00E04194">
        <w:rPr>
          <w:rFonts w:ascii="Arial" w:hAnsi="Arial" w:cs="Arial"/>
          <w:b/>
          <w:i/>
          <w:sz w:val="20"/>
          <w:szCs w:val="20"/>
          <w:lang w:val="es-ES_tradnl"/>
        </w:rPr>
        <w:t>Par.Burk</w:t>
      </w:r>
      <w:proofErr w:type="spellEnd"/>
      <w:r w:rsidRPr="00E04194">
        <w:rPr>
          <w:rFonts w:ascii="Arial" w:hAnsi="Arial" w:cs="Arial"/>
          <w:b/>
          <w:sz w:val="20"/>
          <w:szCs w:val="20"/>
          <w:lang w:val="es-ES_tradnl"/>
        </w:rPr>
        <w:t xml:space="preserve"> (Guayacán)” como fuente de principios antimicrobianos contra bacterias patógenas humanas y </w:t>
      </w:r>
      <w:proofErr w:type="spellStart"/>
      <w:r w:rsidRPr="00E04194">
        <w:rPr>
          <w:rFonts w:ascii="Arial" w:hAnsi="Arial" w:cs="Arial"/>
          <w:b/>
          <w:sz w:val="20"/>
          <w:szCs w:val="20"/>
          <w:lang w:val="es-ES_tradnl"/>
        </w:rPr>
        <w:t>fitopatogenas</w:t>
      </w:r>
      <w:proofErr w:type="spellEnd"/>
      <w:r w:rsidRPr="00E04194">
        <w:rPr>
          <w:rFonts w:ascii="Arial" w:hAnsi="Arial" w:cs="Arial"/>
          <w:sz w:val="20"/>
          <w:szCs w:val="20"/>
          <w:lang w:val="es-ES_tradnl"/>
        </w:rPr>
        <w:t xml:space="preserve">. Autores: Corzo A. G.; M.A. </w:t>
      </w:r>
      <w:proofErr w:type="spellStart"/>
      <w:r w:rsidRPr="00E04194">
        <w:rPr>
          <w:rFonts w:ascii="Arial" w:hAnsi="Arial" w:cs="Arial"/>
          <w:sz w:val="20"/>
          <w:szCs w:val="20"/>
          <w:lang w:val="es-ES_tradnl"/>
        </w:rPr>
        <w:t>Sgariglia</w:t>
      </w:r>
      <w:proofErr w:type="spellEnd"/>
      <w:r w:rsidRPr="00E04194">
        <w:rPr>
          <w:rFonts w:ascii="Arial" w:hAnsi="Arial" w:cs="Arial"/>
          <w:sz w:val="20"/>
          <w:szCs w:val="20"/>
          <w:lang w:val="es-ES_tradnl"/>
        </w:rPr>
        <w:t xml:space="preserve">; M. A. </w:t>
      </w:r>
      <w:proofErr w:type="spellStart"/>
      <w:r w:rsidRPr="00E04194">
        <w:rPr>
          <w:rFonts w:ascii="Arial" w:hAnsi="Arial" w:cs="Arial"/>
          <w:sz w:val="20"/>
          <w:szCs w:val="20"/>
          <w:lang w:val="es-ES_tradnl"/>
        </w:rPr>
        <w:t>Vattuone</w:t>
      </w:r>
      <w:proofErr w:type="spellEnd"/>
      <w:r w:rsidRPr="00E04194">
        <w:rPr>
          <w:rFonts w:ascii="Arial" w:hAnsi="Arial" w:cs="Arial"/>
          <w:sz w:val="20"/>
          <w:szCs w:val="20"/>
          <w:lang w:val="es-ES_tradnl"/>
        </w:rPr>
        <w:t xml:space="preserve">; V. </w:t>
      </w:r>
      <w:proofErr w:type="spellStart"/>
      <w:r w:rsidRPr="00E04194">
        <w:rPr>
          <w:rFonts w:ascii="Arial" w:hAnsi="Arial" w:cs="Arial"/>
          <w:sz w:val="20"/>
          <w:szCs w:val="20"/>
          <w:lang w:val="es-ES_tradnl"/>
        </w:rPr>
        <w:t>Chifarelli</w:t>
      </w:r>
      <w:proofErr w:type="spellEnd"/>
      <w:r w:rsidRPr="00E04194">
        <w:rPr>
          <w:rFonts w:ascii="Arial" w:hAnsi="Arial" w:cs="Arial"/>
          <w:sz w:val="20"/>
          <w:szCs w:val="20"/>
          <w:lang w:val="es-ES_tradnl"/>
        </w:rPr>
        <w:t xml:space="preserve">; C. A. Zurita; F. P. Coronel, publicado en la Revista de Ciencias Forestales. Quebracho Volumen 18 (1,2) (79 - 89) en diciembre del año 2010 </w:t>
      </w:r>
      <w:r w:rsidRPr="00E04194">
        <w:rPr>
          <w:rFonts w:ascii="Arial" w:hAnsi="Arial" w:cs="Arial"/>
          <w:b/>
          <w:sz w:val="20"/>
          <w:szCs w:val="20"/>
          <w:lang w:val="es-ES_tradnl"/>
        </w:rPr>
        <w:t>ISSN 0328-0543</w:t>
      </w:r>
      <w:r w:rsidRPr="00E04194">
        <w:rPr>
          <w:rFonts w:ascii="Arial" w:hAnsi="Arial" w:cs="Arial"/>
          <w:sz w:val="20"/>
          <w:szCs w:val="20"/>
          <w:lang w:val="es-ES_tradnl"/>
        </w:rPr>
        <w:t xml:space="preserve">. </w:t>
      </w:r>
      <w:r w:rsidR="00372F91" w:rsidRPr="00E04194">
        <w:rPr>
          <w:rFonts w:ascii="Arial" w:hAnsi="Arial" w:cs="Arial"/>
          <w:sz w:val="20"/>
          <w:szCs w:val="20"/>
          <w:lang w:val="es-ES_tradnl"/>
        </w:rPr>
        <w:t>Año 2010</w:t>
      </w:r>
      <w:r w:rsidR="005C57E5" w:rsidRPr="00E04194">
        <w:rPr>
          <w:rFonts w:ascii="Arial" w:hAnsi="Arial" w:cs="Arial"/>
          <w:sz w:val="20"/>
          <w:szCs w:val="20"/>
          <w:lang w:val="es-ES_tradnl"/>
        </w:rPr>
        <w:t>.</w:t>
      </w:r>
    </w:p>
    <w:p w:rsidR="003E1637" w:rsidRPr="00E04194" w:rsidRDefault="003E1637" w:rsidP="00E04194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EF6D50" w:rsidRPr="00E04194" w:rsidRDefault="00EF6D50" w:rsidP="00E04194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80B0E" w:rsidRPr="00E04194" w:rsidRDefault="00D001F9" w:rsidP="00E04194">
      <w:pPr>
        <w:pStyle w:val="Ttulo1"/>
        <w:numPr>
          <w:ilvl w:val="0"/>
          <w:numId w:val="1"/>
        </w:numPr>
        <w:spacing w:before="0" w:line="240" w:lineRule="auto"/>
        <w:rPr>
          <w:rFonts w:ascii="Arial" w:hAnsi="Arial" w:cs="Arial"/>
          <w:sz w:val="20"/>
          <w:szCs w:val="20"/>
        </w:rPr>
      </w:pPr>
      <w:r w:rsidRPr="00E04194">
        <w:rPr>
          <w:rFonts w:ascii="Arial" w:hAnsi="Arial" w:cs="Arial"/>
          <w:sz w:val="20"/>
          <w:szCs w:val="20"/>
        </w:rPr>
        <w:t xml:space="preserve"> </w:t>
      </w:r>
      <w:bookmarkStart w:id="5" w:name="_Toc476043319"/>
      <w:r w:rsidR="00480B0E" w:rsidRPr="00E04194">
        <w:rPr>
          <w:rFonts w:ascii="Arial" w:hAnsi="Arial" w:cs="Arial"/>
          <w:sz w:val="20"/>
          <w:szCs w:val="20"/>
        </w:rPr>
        <w:t>Antecedentes en Gestión</w:t>
      </w:r>
      <w:bookmarkEnd w:id="5"/>
      <w:r w:rsidR="00480B0E" w:rsidRPr="00E04194">
        <w:rPr>
          <w:rFonts w:ascii="Arial" w:hAnsi="Arial" w:cs="Arial"/>
          <w:sz w:val="20"/>
          <w:szCs w:val="20"/>
        </w:rPr>
        <w:t xml:space="preserve"> </w:t>
      </w:r>
    </w:p>
    <w:p w:rsidR="007F539D" w:rsidRPr="00E04194" w:rsidRDefault="007F539D" w:rsidP="00E0419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E04194">
        <w:rPr>
          <w:rFonts w:ascii="Arial" w:hAnsi="Arial" w:cs="Arial"/>
          <w:b/>
          <w:sz w:val="20"/>
          <w:szCs w:val="20"/>
          <w:lang w:val="es-ES_tradnl"/>
        </w:rPr>
        <w:t>Integrante de la Comisión Organizadora del “3° Rally Latinoamericano de Innovación 2016”</w:t>
      </w:r>
      <w:r w:rsidRPr="00E04194">
        <w:rPr>
          <w:rFonts w:ascii="Arial" w:hAnsi="Arial" w:cs="Arial"/>
          <w:sz w:val="20"/>
          <w:szCs w:val="20"/>
          <w:lang w:val="es-ES_tradnl"/>
        </w:rPr>
        <w:t xml:space="preserve">, comisión organizadora, realizado en la Universidad Nacional  de Santiago del Estero. </w:t>
      </w:r>
      <w:r w:rsidRPr="00E04194">
        <w:rPr>
          <w:rFonts w:ascii="Arial" w:hAnsi="Arial" w:cs="Arial"/>
          <w:b/>
          <w:sz w:val="20"/>
          <w:szCs w:val="20"/>
          <w:lang w:val="es-ES_tradnl"/>
        </w:rPr>
        <w:t xml:space="preserve">Resolución Rectoral N° 1006 CUDAP: EXPE-MGE: 0003859/2016 y anexo Resolución Rectoral N° 1097 CUDAP: EXPE-MGE: 0003859/2016. Año 2016.  </w:t>
      </w:r>
    </w:p>
    <w:p w:rsidR="009E2C35" w:rsidRPr="00E04194" w:rsidRDefault="009E2C35" w:rsidP="00E04194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9E2C35" w:rsidRPr="00E04194" w:rsidRDefault="009E2C35" w:rsidP="00E04194">
      <w:pPr>
        <w:pStyle w:val="Prrafodelista"/>
        <w:numPr>
          <w:ilvl w:val="0"/>
          <w:numId w:val="12"/>
        </w:numPr>
        <w:tabs>
          <w:tab w:val="left" w:pos="851"/>
          <w:tab w:val="left" w:pos="1418"/>
          <w:tab w:val="left" w:pos="1985"/>
          <w:tab w:val="left" w:pos="3402"/>
          <w:tab w:val="left" w:pos="4253"/>
          <w:tab w:val="left" w:pos="5103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E04194">
        <w:rPr>
          <w:rFonts w:ascii="Arial" w:hAnsi="Arial" w:cs="Arial"/>
          <w:b/>
          <w:bCs/>
          <w:sz w:val="20"/>
          <w:szCs w:val="20"/>
          <w:lang w:val="es-ES_tradnl"/>
        </w:rPr>
        <w:t>Consejera Directiva</w:t>
      </w:r>
      <w:r w:rsidRPr="00E04194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r w:rsidRPr="00E04194">
        <w:rPr>
          <w:rFonts w:ascii="Arial" w:hAnsi="Arial" w:cs="Arial"/>
          <w:b/>
          <w:bCs/>
          <w:sz w:val="20"/>
          <w:szCs w:val="20"/>
          <w:lang w:val="es-ES_tradnl"/>
        </w:rPr>
        <w:t xml:space="preserve">Estudiantil  </w:t>
      </w:r>
      <w:r w:rsidRPr="00E04194">
        <w:rPr>
          <w:rFonts w:ascii="Arial" w:hAnsi="Arial" w:cs="Arial"/>
          <w:bCs/>
          <w:sz w:val="20"/>
          <w:szCs w:val="20"/>
          <w:lang w:val="es-ES_tradnl"/>
        </w:rPr>
        <w:t xml:space="preserve">de la Facultad de Ciencias Forestales de la Universidad Nacional de Santiago del Estero, período 2010 </w:t>
      </w:r>
      <w:r w:rsidRPr="00E04194">
        <w:rPr>
          <w:rFonts w:ascii="Arial" w:hAnsi="Arial" w:cs="Arial"/>
          <w:b/>
          <w:bCs/>
          <w:sz w:val="20"/>
          <w:szCs w:val="20"/>
          <w:lang w:val="es-ES_tradnl"/>
        </w:rPr>
        <w:t>Resolución  CD FCF N° 193/09.</w:t>
      </w:r>
    </w:p>
    <w:p w:rsidR="00D34A77" w:rsidRPr="00E04194" w:rsidRDefault="00D34A77" w:rsidP="00E04194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</w:p>
    <w:p w:rsidR="00480B0E" w:rsidRPr="00E04194" w:rsidRDefault="00D001F9" w:rsidP="00E04194">
      <w:pPr>
        <w:pStyle w:val="Ttulo1"/>
        <w:numPr>
          <w:ilvl w:val="0"/>
          <w:numId w:val="1"/>
        </w:numPr>
        <w:spacing w:before="0" w:line="240" w:lineRule="auto"/>
        <w:rPr>
          <w:rFonts w:ascii="Arial" w:hAnsi="Arial" w:cs="Arial"/>
          <w:sz w:val="20"/>
          <w:szCs w:val="20"/>
        </w:rPr>
      </w:pPr>
      <w:r w:rsidRPr="00E04194">
        <w:rPr>
          <w:rFonts w:ascii="Arial" w:hAnsi="Arial" w:cs="Arial"/>
          <w:sz w:val="20"/>
          <w:szCs w:val="20"/>
        </w:rPr>
        <w:t xml:space="preserve"> </w:t>
      </w:r>
      <w:bookmarkStart w:id="6" w:name="_Toc476043320"/>
      <w:r w:rsidR="00480B0E" w:rsidRPr="00E04194">
        <w:rPr>
          <w:rFonts w:ascii="Arial" w:hAnsi="Arial" w:cs="Arial"/>
          <w:sz w:val="20"/>
          <w:szCs w:val="20"/>
        </w:rPr>
        <w:t>Formación de Recursos Humanos</w:t>
      </w:r>
      <w:bookmarkEnd w:id="6"/>
    </w:p>
    <w:p w:rsidR="005E4E01" w:rsidRPr="00E04194" w:rsidRDefault="005E4E01" w:rsidP="00A86954">
      <w:pPr>
        <w:pStyle w:val="Logro"/>
        <w:numPr>
          <w:ilvl w:val="0"/>
          <w:numId w:val="13"/>
        </w:numPr>
        <w:spacing w:after="0" w:line="240" w:lineRule="auto"/>
        <w:ind w:hanging="513"/>
        <w:rPr>
          <w:rFonts w:ascii="Arial" w:hAnsi="Arial" w:cs="Arial"/>
          <w:sz w:val="20"/>
          <w:szCs w:val="20"/>
        </w:rPr>
      </w:pPr>
      <w:r w:rsidRPr="00E04194">
        <w:rPr>
          <w:rFonts w:ascii="Arial" w:hAnsi="Arial" w:cs="Arial"/>
          <w:sz w:val="20"/>
          <w:szCs w:val="20"/>
        </w:rPr>
        <w:t>Dirección de Auxiliar de 2º categoría</w:t>
      </w:r>
      <w:r w:rsidRPr="00E04194">
        <w:rPr>
          <w:rFonts w:ascii="Arial" w:hAnsi="Arial" w:cs="Arial"/>
          <w:b w:val="0"/>
          <w:sz w:val="20"/>
          <w:szCs w:val="20"/>
        </w:rPr>
        <w:t xml:space="preserve"> Paula Maldonado en la asignatura “Estadística Forestal” de la carrera Ingeniería Forestal y con afectación a la asignatura “Estadística” y  “Elementos de Matemática y Estadística”. </w:t>
      </w:r>
      <w:r w:rsidRPr="00E04194">
        <w:rPr>
          <w:rFonts w:ascii="Arial" w:hAnsi="Arial" w:cs="Arial"/>
          <w:sz w:val="20"/>
          <w:szCs w:val="20"/>
        </w:rPr>
        <w:t>Res</w:t>
      </w:r>
      <w:r w:rsidR="00F30373" w:rsidRPr="00E04194">
        <w:rPr>
          <w:rFonts w:ascii="Arial" w:hAnsi="Arial" w:cs="Arial"/>
          <w:sz w:val="20"/>
          <w:szCs w:val="20"/>
        </w:rPr>
        <w:t>olución</w:t>
      </w:r>
      <w:r w:rsidRPr="00E04194">
        <w:rPr>
          <w:rFonts w:ascii="Arial" w:hAnsi="Arial" w:cs="Arial"/>
          <w:sz w:val="20"/>
          <w:szCs w:val="20"/>
        </w:rPr>
        <w:t xml:space="preserve"> FCF N</w:t>
      </w:r>
      <w:r w:rsidR="00F30373" w:rsidRPr="00E04194">
        <w:rPr>
          <w:rFonts w:ascii="Arial" w:hAnsi="Arial" w:cs="Arial"/>
          <w:sz w:val="20"/>
          <w:szCs w:val="20"/>
        </w:rPr>
        <w:t>°</w:t>
      </w:r>
      <w:r w:rsidRPr="00E04194">
        <w:rPr>
          <w:rFonts w:ascii="Arial" w:hAnsi="Arial" w:cs="Arial"/>
          <w:sz w:val="20"/>
          <w:szCs w:val="20"/>
        </w:rPr>
        <w:t>15</w:t>
      </w:r>
      <w:r w:rsidR="00F30373" w:rsidRPr="00E04194">
        <w:rPr>
          <w:rFonts w:ascii="Arial" w:hAnsi="Arial" w:cs="Arial"/>
          <w:sz w:val="20"/>
          <w:szCs w:val="20"/>
        </w:rPr>
        <w:t>9</w:t>
      </w:r>
      <w:r w:rsidRPr="00E04194">
        <w:rPr>
          <w:rFonts w:ascii="Arial" w:hAnsi="Arial" w:cs="Arial"/>
          <w:sz w:val="20"/>
          <w:szCs w:val="20"/>
        </w:rPr>
        <w:t>/1</w:t>
      </w:r>
      <w:r w:rsidR="00F30373" w:rsidRPr="00E04194">
        <w:rPr>
          <w:rFonts w:ascii="Arial" w:hAnsi="Arial" w:cs="Arial"/>
          <w:sz w:val="20"/>
          <w:szCs w:val="20"/>
        </w:rPr>
        <w:t>6</w:t>
      </w:r>
      <w:r w:rsidRPr="00E04194">
        <w:rPr>
          <w:rFonts w:ascii="Arial" w:hAnsi="Arial" w:cs="Arial"/>
          <w:sz w:val="20"/>
          <w:szCs w:val="20"/>
        </w:rPr>
        <w:t>.</w:t>
      </w:r>
    </w:p>
    <w:p w:rsidR="00D34A77" w:rsidRPr="00E04194" w:rsidRDefault="00D34A77" w:rsidP="00E04194">
      <w:pPr>
        <w:pStyle w:val="Logro"/>
        <w:spacing w:after="0" w:line="240" w:lineRule="auto"/>
        <w:ind w:left="720"/>
        <w:rPr>
          <w:rFonts w:ascii="Arial" w:hAnsi="Arial" w:cs="Arial"/>
          <w:b w:val="0"/>
          <w:sz w:val="20"/>
          <w:szCs w:val="20"/>
        </w:rPr>
      </w:pPr>
    </w:p>
    <w:p w:rsidR="005E4E01" w:rsidRPr="00E04194" w:rsidRDefault="005E4E01" w:rsidP="00E04194">
      <w:pPr>
        <w:pStyle w:val="Logro"/>
        <w:numPr>
          <w:ilvl w:val="0"/>
          <w:numId w:val="13"/>
        </w:numPr>
        <w:spacing w:after="0" w:line="240" w:lineRule="auto"/>
        <w:rPr>
          <w:rFonts w:ascii="Arial" w:hAnsi="Arial" w:cs="Arial"/>
          <w:b w:val="0"/>
          <w:sz w:val="20"/>
          <w:szCs w:val="20"/>
        </w:rPr>
      </w:pPr>
      <w:r w:rsidRPr="00E04194">
        <w:rPr>
          <w:rFonts w:ascii="Arial" w:hAnsi="Arial" w:cs="Arial"/>
          <w:sz w:val="20"/>
          <w:szCs w:val="20"/>
        </w:rPr>
        <w:t>Dirección de Auxiliar de 2º categoría</w:t>
      </w:r>
      <w:r w:rsidRPr="00E04194">
        <w:rPr>
          <w:rFonts w:ascii="Arial" w:hAnsi="Arial" w:cs="Arial"/>
          <w:b w:val="0"/>
          <w:sz w:val="20"/>
          <w:szCs w:val="20"/>
        </w:rPr>
        <w:t xml:space="preserve"> Paula Maldonado en  la asignatura “Estadística Forestal” de la carrera Ingeniería Forestal y con afectación a la asignatura “Estadística” y  “Elementos de Matemática y Estadística”. </w:t>
      </w:r>
      <w:r w:rsidRPr="00E04194">
        <w:rPr>
          <w:rFonts w:ascii="Arial" w:hAnsi="Arial" w:cs="Arial"/>
          <w:sz w:val="20"/>
          <w:szCs w:val="20"/>
        </w:rPr>
        <w:t>Res</w:t>
      </w:r>
      <w:r w:rsidR="00F30373" w:rsidRPr="00E04194">
        <w:rPr>
          <w:rFonts w:ascii="Arial" w:hAnsi="Arial" w:cs="Arial"/>
          <w:sz w:val="20"/>
          <w:szCs w:val="20"/>
        </w:rPr>
        <w:t>olución</w:t>
      </w:r>
      <w:r w:rsidRPr="00E04194">
        <w:rPr>
          <w:rFonts w:ascii="Arial" w:hAnsi="Arial" w:cs="Arial"/>
          <w:sz w:val="20"/>
          <w:szCs w:val="20"/>
        </w:rPr>
        <w:t xml:space="preserve"> FCF N</w:t>
      </w:r>
      <w:r w:rsidR="00F30373" w:rsidRPr="00E04194">
        <w:rPr>
          <w:rFonts w:ascii="Arial" w:hAnsi="Arial" w:cs="Arial"/>
          <w:sz w:val="20"/>
          <w:szCs w:val="20"/>
        </w:rPr>
        <w:t>°</w:t>
      </w:r>
      <w:r w:rsidRPr="00E04194">
        <w:rPr>
          <w:rFonts w:ascii="Arial" w:hAnsi="Arial" w:cs="Arial"/>
          <w:sz w:val="20"/>
          <w:szCs w:val="20"/>
        </w:rPr>
        <w:t>105/15.</w:t>
      </w:r>
    </w:p>
    <w:p w:rsidR="00990F70" w:rsidRPr="00E04194" w:rsidRDefault="00990F70" w:rsidP="00E041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990F70" w:rsidRPr="00E04194" w:rsidSect="00AE6506">
      <w:footerReference w:type="default" r:id="rId13"/>
      <w:pgSz w:w="11906" w:h="16838" w:code="9"/>
      <w:pgMar w:top="993" w:right="991" w:bottom="426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B07" w:rsidRDefault="00AC5B07">
      <w:pPr>
        <w:spacing w:after="0" w:line="240" w:lineRule="auto"/>
      </w:pPr>
      <w:r>
        <w:separator/>
      </w:r>
    </w:p>
  </w:endnote>
  <w:endnote w:type="continuationSeparator" w:id="0">
    <w:p w:rsidR="00AC5B07" w:rsidRDefault="00AC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9D" w:rsidRPr="008A5956" w:rsidRDefault="003E1637">
    <w:pPr>
      <w:pStyle w:val="Piedepgina"/>
      <w:jc w:val="right"/>
      <w:rPr>
        <w:sz w:val="20"/>
        <w:szCs w:val="20"/>
      </w:rPr>
    </w:pPr>
    <w:r w:rsidRPr="00ED6CD0">
      <w:rPr>
        <w:i/>
        <w:sz w:val="20"/>
        <w:szCs w:val="20"/>
      </w:rPr>
      <w:t>Ing. Ftal</w:t>
    </w:r>
    <w:r w:rsidR="00162C8B" w:rsidRPr="00ED6CD0">
      <w:rPr>
        <w:i/>
        <w:sz w:val="20"/>
        <w:szCs w:val="20"/>
      </w:rPr>
      <w:t>.</w:t>
    </w:r>
    <w:r w:rsidRPr="00ED6CD0">
      <w:rPr>
        <w:i/>
        <w:sz w:val="20"/>
        <w:szCs w:val="20"/>
      </w:rPr>
      <w:t xml:space="preserve"> </w:t>
    </w:r>
    <w:r w:rsidR="007F539D" w:rsidRPr="00ED6CD0">
      <w:rPr>
        <w:i/>
        <w:sz w:val="20"/>
        <w:szCs w:val="20"/>
      </w:rPr>
      <w:t>Cecilia A. Zurita Bianchini</w:t>
    </w:r>
    <w:r w:rsidR="007F539D" w:rsidRPr="008A5956">
      <w:rPr>
        <w:sz w:val="20"/>
        <w:szCs w:val="20"/>
      </w:rPr>
      <w:t xml:space="preserve">     </w:t>
    </w:r>
    <w:r w:rsidR="000817E7" w:rsidRPr="008A5956">
      <w:rPr>
        <w:sz w:val="20"/>
        <w:szCs w:val="20"/>
      </w:rPr>
      <w:fldChar w:fldCharType="begin"/>
    </w:r>
    <w:r w:rsidR="007F539D" w:rsidRPr="008A5956">
      <w:rPr>
        <w:sz w:val="20"/>
        <w:szCs w:val="20"/>
      </w:rPr>
      <w:instrText>PAGE   \* MERGEFORMAT</w:instrText>
    </w:r>
    <w:r w:rsidR="000817E7" w:rsidRPr="008A5956">
      <w:rPr>
        <w:sz w:val="20"/>
        <w:szCs w:val="20"/>
      </w:rPr>
      <w:fldChar w:fldCharType="separate"/>
    </w:r>
    <w:r w:rsidR="00DD1665">
      <w:rPr>
        <w:noProof/>
        <w:sz w:val="20"/>
        <w:szCs w:val="20"/>
      </w:rPr>
      <w:t>3</w:t>
    </w:r>
    <w:r w:rsidR="000817E7" w:rsidRPr="008A5956">
      <w:rPr>
        <w:sz w:val="20"/>
        <w:szCs w:val="20"/>
      </w:rPr>
      <w:fldChar w:fldCharType="end"/>
    </w:r>
  </w:p>
  <w:p w:rsidR="007F539D" w:rsidRDefault="007F539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B07" w:rsidRDefault="00AC5B07">
      <w:pPr>
        <w:spacing w:after="0" w:line="240" w:lineRule="auto"/>
      </w:pPr>
      <w:r>
        <w:separator/>
      </w:r>
    </w:p>
  </w:footnote>
  <w:footnote w:type="continuationSeparator" w:id="0">
    <w:p w:rsidR="00AC5B07" w:rsidRDefault="00AC5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1504"/>
    <w:multiLevelType w:val="hybridMultilevel"/>
    <w:tmpl w:val="E684FDC8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B321F9"/>
    <w:multiLevelType w:val="hybridMultilevel"/>
    <w:tmpl w:val="2C74CE3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17C65"/>
    <w:multiLevelType w:val="hybridMultilevel"/>
    <w:tmpl w:val="F9D63AAE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7D4E7A"/>
    <w:multiLevelType w:val="hybridMultilevel"/>
    <w:tmpl w:val="D38C237A"/>
    <w:lvl w:ilvl="0" w:tplc="66FC5EF6">
      <w:start w:val="12"/>
      <w:numFmt w:val="bullet"/>
      <w:lvlText w:val="-"/>
      <w:lvlJc w:val="left"/>
      <w:pPr>
        <w:ind w:left="1855" w:hanging="360"/>
      </w:pPr>
      <w:rPr>
        <w:rFonts w:ascii="Century Schoolbook" w:eastAsia="Times New Roman" w:hAnsi="Century Schoolbook" w:cs="Tahoma" w:hint="default"/>
        <w:b/>
        <w:i/>
      </w:rPr>
    </w:lvl>
    <w:lvl w:ilvl="1" w:tplc="2C0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4">
    <w:nsid w:val="1C1509CB"/>
    <w:multiLevelType w:val="hybridMultilevel"/>
    <w:tmpl w:val="AE127606"/>
    <w:lvl w:ilvl="0" w:tplc="66FC5EF6">
      <w:start w:val="12"/>
      <w:numFmt w:val="bullet"/>
      <w:lvlText w:val="-"/>
      <w:lvlJc w:val="left"/>
      <w:pPr>
        <w:ind w:left="1429" w:hanging="360"/>
      </w:pPr>
      <w:rPr>
        <w:rFonts w:ascii="Century Schoolbook" w:eastAsia="Times New Roman" w:hAnsi="Century Schoolbook" w:cs="Tahoma" w:hint="default"/>
        <w:b/>
        <w:i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BF02CC"/>
    <w:multiLevelType w:val="hybridMultilevel"/>
    <w:tmpl w:val="1646C61A"/>
    <w:lvl w:ilvl="0" w:tplc="66FC5EF6">
      <w:start w:val="12"/>
      <w:numFmt w:val="bullet"/>
      <w:lvlText w:val="-"/>
      <w:lvlJc w:val="left"/>
      <w:pPr>
        <w:ind w:left="1429" w:hanging="360"/>
      </w:pPr>
      <w:rPr>
        <w:rFonts w:ascii="Century Schoolbook" w:eastAsia="Times New Roman" w:hAnsi="Century Schoolbook" w:cs="Tahoma" w:hint="default"/>
        <w:b/>
        <w:i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5C0A49"/>
    <w:multiLevelType w:val="hybridMultilevel"/>
    <w:tmpl w:val="42623634"/>
    <w:lvl w:ilvl="0" w:tplc="2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A8453D"/>
    <w:multiLevelType w:val="multilevel"/>
    <w:tmpl w:val="85885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0BE4756"/>
    <w:multiLevelType w:val="hybridMultilevel"/>
    <w:tmpl w:val="DBFE5810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F149F6"/>
    <w:multiLevelType w:val="hybridMultilevel"/>
    <w:tmpl w:val="636CC5A0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8946B6"/>
    <w:multiLevelType w:val="hybridMultilevel"/>
    <w:tmpl w:val="11BA90F0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0A5972"/>
    <w:multiLevelType w:val="hybridMultilevel"/>
    <w:tmpl w:val="69042124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626816"/>
    <w:multiLevelType w:val="hybridMultilevel"/>
    <w:tmpl w:val="D8C6E6F0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23171B"/>
    <w:multiLevelType w:val="hybridMultilevel"/>
    <w:tmpl w:val="1C542A64"/>
    <w:lvl w:ilvl="0" w:tplc="66FC5EF6">
      <w:start w:val="12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ahoma" w:hint="default"/>
        <w:b/>
        <w:i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21F02"/>
    <w:multiLevelType w:val="hybridMultilevel"/>
    <w:tmpl w:val="D8304E78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7225F7"/>
    <w:multiLevelType w:val="hybridMultilevel"/>
    <w:tmpl w:val="39EC9B2E"/>
    <w:lvl w:ilvl="0" w:tplc="66FC5EF6">
      <w:start w:val="12"/>
      <w:numFmt w:val="bullet"/>
      <w:lvlText w:val="-"/>
      <w:lvlJc w:val="left"/>
      <w:pPr>
        <w:ind w:left="1429" w:hanging="360"/>
      </w:pPr>
      <w:rPr>
        <w:rFonts w:ascii="Century Schoolbook" w:eastAsia="Times New Roman" w:hAnsi="Century Schoolbook" w:cs="Tahoma" w:hint="default"/>
        <w:b/>
        <w:i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E5041A"/>
    <w:multiLevelType w:val="hybridMultilevel"/>
    <w:tmpl w:val="09E6FAD8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A16F89"/>
    <w:multiLevelType w:val="hybridMultilevel"/>
    <w:tmpl w:val="6F0CB210"/>
    <w:lvl w:ilvl="0" w:tplc="66FC5EF6">
      <w:start w:val="12"/>
      <w:numFmt w:val="bullet"/>
      <w:lvlText w:val="-"/>
      <w:lvlJc w:val="left"/>
      <w:pPr>
        <w:ind w:left="1080" w:hanging="360"/>
      </w:pPr>
      <w:rPr>
        <w:rFonts w:ascii="Century Schoolbook" w:eastAsia="Times New Roman" w:hAnsi="Century Schoolbook" w:cs="Tahoma" w:hint="default"/>
        <w:b/>
        <w:i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3F638C"/>
    <w:multiLevelType w:val="hybridMultilevel"/>
    <w:tmpl w:val="696A67F0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A14D82"/>
    <w:multiLevelType w:val="hybridMultilevel"/>
    <w:tmpl w:val="783E84A6"/>
    <w:lvl w:ilvl="0" w:tplc="2C0A000D">
      <w:start w:val="1"/>
      <w:numFmt w:val="bullet"/>
      <w:lvlText w:val=""/>
      <w:lvlJc w:val="left"/>
      <w:pPr>
        <w:ind w:left="221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0">
    <w:nsid w:val="4F873D61"/>
    <w:multiLevelType w:val="hybridMultilevel"/>
    <w:tmpl w:val="C116DC68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74014F"/>
    <w:multiLevelType w:val="hybridMultilevel"/>
    <w:tmpl w:val="AB8EF9FA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7D0452"/>
    <w:multiLevelType w:val="multilevel"/>
    <w:tmpl w:val="520C2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2DA593C"/>
    <w:multiLevelType w:val="hybridMultilevel"/>
    <w:tmpl w:val="3DF2CBFC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6806C0"/>
    <w:multiLevelType w:val="hybridMultilevel"/>
    <w:tmpl w:val="49A6C170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8D5AB0"/>
    <w:multiLevelType w:val="hybridMultilevel"/>
    <w:tmpl w:val="A4CA69D6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613668"/>
    <w:multiLevelType w:val="hybridMultilevel"/>
    <w:tmpl w:val="CA6C39F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6961C2"/>
    <w:multiLevelType w:val="hybridMultilevel"/>
    <w:tmpl w:val="3642E924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B2C1140"/>
    <w:multiLevelType w:val="hybridMultilevel"/>
    <w:tmpl w:val="F3301EF2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0"/>
  </w:num>
  <w:num w:numId="5">
    <w:abstractNumId w:val="25"/>
  </w:num>
  <w:num w:numId="6">
    <w:abstractNumId w:val="10"/>
  </w:num>
  <w:num w:numId="7">
    <w:abstractNumId w:val="28"/>
  </w:num>
  <w:num w:numId="8">
    <w:abstractNumId w:val="12"/>
  </w:num>
  <w:num w:numId="9">
    <w:abstractNumId w:val="20"/>
  </w:num>
  <w:num w:numId="10">
    <w:abstractNumId w:val="11"/>
  </w:num>
  <w:num w:numId="11">
    <w:abstractNumId w:val="16"/>
  </w:num>
  <w:num w:numId="12">
    <w:abstractNumId w:val="26"/>
  </w:num>
  <w:num w:numId="13">
    <w:abstractNumId w:val="18"/>
  </w:num>
  <w:num w:numId="14">
    <w:abstractNumId w:val="2"/>
  </w:num>
  <w:num w:numId="15">
    <w:abstractNumId w:val="21"/>
  </w:num>
  <w:num w:numId="16">
    <w:abstractNumId w:val="14"/>
  </w:num>
  <w:num w:numId="17">
    <w:abstractNumId w:val="9"/>
  </w:num>
  <w:num w:numId="18">
    <w:abstractNumId w:val="27"/>
  </w:num>
  <w:num w:numId="19">
    <w:abstractNumId w:val="24"/>
  </w:num>
  <w:num w:numId="20">
    <w:abstractNumId w:val="1"/>
  </w:num>
  <w:num w:numId="21">
    <w:abstractNumId w:val="17"/>
  </w:num>
  <w:num w:numId="22">
    <w:abstractNumId w:val="23"/>
  </w:num>
  <w:num w:numId="23">
    <w:abstractNumId w:val="4"/>
  </w:num>
  <w:num w:numId="24">
    <w:abstractNumId w:val="5"/>
  </w:num>
  <w:num w:numId="25">
    <w:abstractNumId w:val="13"/>
  </w:num>
  <w:num w:numId="26">
    <w:abstractNumId w:val="15"/>
  </w:num>
  <w:num w:numId="27">
    <w:abstractNumId w:val="6"/>
  </w:num>
  <w:num w:numId="28">
    <w:abstractNumId w:val="8"/>
  </w:num>
  <w:num w:numId="29">
    <w:abstractNumId w:val="1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3312EF"/>
    <w:rsid w:val="00011269"/>
    <w:rsid w:val="00012D27"/>
    <w:rsid w:val="00016444"/>
    <w:rsid w:val="000257AC"/>
    <w:rsid w:val="00047E4B"/>
    <w:rsid w:val="000660C5"/>
    <w:rsid w:val="00067988"/>
    <w:rsid w:val="0007292E"/>
    <w:rsid w:val="000817E7"/>
    <w:rsid w:val="00081B28"/>
    <w:rsid w:val="000832CE"/>
    <w:rsid w:val="000A47EB"/>
    <w:rsid w:val="000A7C3D"/>
    <w:rsid w:val="000B120A"/>
    <w:rsid w:val="000B5FF7"/>
    <w:rsid w:val="000C0297"/>
    <w:rsid w:val="000C03D8"/>
    <w:rsid w:val="000D460E"/>
    <w:rsid w:val="000F0185"/>
    <w:rsid w:val="001070E4"/>
    <w:rsid w:val="00124B7C"/>
    <w:rsid w:val="001256E2"/>
    <w:rsid w:val="00151D91"/>
    <w:rsid w:val="00162C8B"/>
    <w:rsid w:val="00164229"/>
    <w:rsid w:val="00167AE1"/>
    <w:rsid w:val="00184F17"/>
    <w:rsid w:val="001929EE"/>
    <w:rsid w:val="001B0F6B"/>
    <w:rsid w:val="001B5452"/>
    <w:rsid w:val="001C0275"/>
    <w:rsid w:val="001C360F"/>
    <w:rsid w:val="001C5E6D"/>
    <w:rsid w:val="001C677F"/>
    <w:rsid w:val="001D117C"/>
    <w:rsid w:val="001D26CB"/>
    <w:rsid w:val="001D41E7"/>
    <w:rsid w:val="001D4565"/>
    <w:rsid w:val="001E05DC"/>
    <w:rsid w:val="001F1131"/>
    <w:rsid w:val="001F75AF"/>
    <w:rsid w:val="0023389C"/>
    <w:rsid w:val="00236EDE"/>
    <w:rsid w:val="002422D9"/>
    <w:rsid w:val="00271E71"/>
    <w:rsid w:val="00272030"/>
    <w:rsid w:val="00292911"/>
    <w:rsid w:val="002A3FDF"/>
    <w:rsid w:val="002B2832"/>
    <w:rsid w:val="002B6245"/>
    <w:rsid w:val="002C3208"/>
    <w:rsid w:val="002C642F"/>
    <w:rsid w:val="002D009C"/>
    <w:rsid w:val="002D1BA2"/>
    <w:rsid w:val="002E4137"/>
    <w:rsid w:val="002F03A4"/>
    <w:rsid w:val="00302F75"/>
    <w:rsid w:val="00304690"/>
    <w:rsid w:val="0031129C"/>
    <w:rsid w:val="003312EF"/>
    <w:rsid w:val="00331F71"/>
    <w:rsid w:val="00335CEC"/>
    <w:rsid w:val="003369AC"/>
    <w:rsid w:val="003673B9"/>
    <w:rsid w:val="00372F91"/>
    <w:rsid w:val="00373292"/>
    <w:rsid w:val="00377E30"/>
    <w:rsid w:val="00380EA7"/>
    <w:rsid w:val="00390274"/>
    <w:rsid w:val="00390DC9"/>
    <w:rsid w:val="00396733"/>
    <w:rsid w:val="00396920"/>
    <w:rsid w:val="003A3757"/>
    <w:rsid w:val="003A4433"/>
    <w:rsid w:val="003B0DB4"/>
    <w:rsid w:val="003B40C6"/>
    <w:rsid w:val="003C7081"/>
    <w:rsid w:val="003C77A6"/>
    <w:rsid w:val="003D3CBE"/>
    <w:rsid w:val="003D71D9"/>
    <w:rsid w:val="003E1637"/>
    <w:rsid w:val="003E2FF6"/>
    <w:rsid w:val="00403761"/>
    <w:rsid w:val="00421357"/>
    <w:rsid w:val="004244AF"/>
    <w:rsid w:val="00433AB5"/>
    <w:rsid w:val="00480B0E"/>
    <w:rsid w:val="004C127B"/>
    <w:rsid w:val="004C54D6"/>
    <w:rsid w:val="004D24DB"/>
    <w:rsid w:val="004D315F"/>
    <w:rsid w:val="004D60FD"/>
    <w:rsid w:val="004E1B9A"/>
    <w:rsid w:val="004E20A0"/>
    <w:rsid w:val="004F6B80"/>
    <w:rsid w:val="00502D23"/>
    <w:rsid w:val="00505279"/>
    <w:rsid w:val="005056F5"/>
    <w:rsid w:val="00524BEE"/>
    <w:rsid w:val="00543227"/>
    <w:rsid w:val="00545449"/>
    <w:rsid w:val="00546AD9"/>
    <w:rsid w:val="00560808"/>
    <w:rsid w:val="00581AE0"/>
    <w:rsid w:val="005861D5"/>
    <w:rsid w:val="0058691B"/>
    <w:rsid w:val="005940B1"/>
    <w:rsid w:val="005A1708"/>
    <w:rsid w:val="005A5708"/>
    <w:rsid w:val="005C45FE"/>
    <w:rsid w:val="005C57E5"/>
    <w:rsid w:val="005C788E"/>
    <w:rsid w:val="005E3901"/>
    <w:rsid w:val="005E4E01"/>
    <w:rsid w:val="005F057E"/>
    <w:rsid w:val="00602F8E"/>
    <w:rsid w:val="00632CB6"/>
    <w:rsid w:val="00645B28"/>
    <w:rsid w:val="00657170"/>
    <w:rsid w:val="00657759"/>
    <w:rsid w:val="00663796"/>
    <w:rsid w:val="00685BB4"/>
    <w:rsid w:val="006931C7"/>
    <w:rsid w:val="006C1692"/>
    <w:rsid w:val="006C73A8"/>
    <w:rsid w:val="006E07D6"/>
    <w:rsid w:val="006E0D8E"/>
    <w:rsid w:val="006E11AC"/>
    <w:rsid w:val="006F4286"/>
    <w:rsid w:val="00702EBE"/>
    <w:rsid w:val="007150EF"/>
    <w:rsid w:val="00720C95"/>
    <w:rsid w:val="007304D4"/>
    <w:rsid w:val="00750D06"/>
    <w:rsid w:val="00753B5A"/>
    <w:rsid w:val="0077135F"/>
    <w:rsid w:val="007816E3"/>
    <w:rsid w:val="00782A2D"/>
    <w:rsid w:val="007B14D2"/>
    <w:rsid w:val="007C09AA"/>
    <w:rsid w:val="007C16CC"/>
    <w:rsid w:val="007C53CD"/>
    <w:rsid w:val="007C5F6C"/>
    <w:rsid w:val="007C7AFC"/>
    <w:rsid w:val="007E40B9"/>
    <w:rsid w:val="007E711D"/>
    <w:rsid w:val="007F1C01"/>
    <w:rsid w:val="007F2B22"/>
    <w:rsid w:val="007F539D"/>
    <w:rsid w:val="007F712F"/>
    <w:rsid w:val="0080059A"/>
    <w:rsid w:val="0080260F"/>
    <w:rsid w:val="008036C9"/>
    <w:rsid w:val="00805E6F"/>
    <w:rsid w:val="00831384"/>
    <w:rsid w:val="00843360"/>
    <w:rsid w:val="00860FDD"/>
    <w:rsid w:val="0089204A"/>
    <w:rsid w:val="008A5956"/>
    <w:rsid w:val="008A7505"/>
    <w:rsid w:val="008E4DE7"/>
    <w:rsid w:val="00907EB0"/>
    <w:rsid w:val="00916B64"/>
    <w:rsid w:val="009206F2"/>
    <w:rsid w:val="00926E03"/>
    <w:rsid w:val="00937DEE"/>
    <w:rsid w:val="00943065"/>
    <w:rsid w:val="009543BB"/>
    <w:rsid w:val="00960E8C"/>
    <w:rsid w:val="0096127D"/>
    <w:rsid w:val="009739D3"/>
    <w:rsid w:val="00990774"/>
    <w:rsid w:val="00990F70"/>
    <w:rsid w:val="00996A0E"/>
    <w:rsid w:val="009A5C21"/>
    <w:rsid w:val="009C440D"/>
    <w:rsid w:val="009E2C35"/>
    <w:rsid w:val="00A01EE9"/>
    <w:rsid w:val="00A05DF2"/>
    <w:rsid w:val="00A302EC"/>
    <w:rsid w:val="00A34C27"/>
    <w:rsid w:val="00A3596A"/>
    <w:rsid w:val="00A4095C"/>
    <w:rsid w:val="00A42F9E"/>
    <w:rsid w:val="00A44BBC"/>
    <w:rsid w:val="00A55FCB"/>
    <w:rsid w:val="00A673CF"/>
    <w:rsid w:val="00A73988"/>
    <w:rsid w:val="00A86954"/>
    <w:rsid w:val="00A903DD"/>
    <w:rsid w:val="00A90ACA"/>
    <w:rsid w:val="00A94A3D"/>
    <w:rsid w:val="00A97EEE"/>
    <w:rsid w:val="00AC5B07"/>
    <w:rsid w:val="00AC61C7"/>
    <w:rsid w:val="00AE6506"/>
    <w:rsid w:val="00AF3812"/>
    <w:rsid w:val="00B02161"/>
    <w:rsid w:val="00B03597"/>
    <w:rsid w:val="00B525EC"/>
    <w:rsid w:val="00B75EA9"/>
    <w:rsid w:val="00B82AF7"/>
    <w:rsid w:val="00B83405"/>
    <w:rsid w:val="00B83437"/>
    <w:rsid w:val="00B8558D"/>
    <w:rsid w:val="00BA3DD5"/>
    <w:rsid w:val="00BC02D3"/>
    <w:rsid w:val="00BD1B2E"/>
    <w:rsid w:val="00BF2E02"/>
    <w:rsid w:val="00BF43F8"/>
    <w:rsid w:val="00BF542E"/>
    <w:rsid w:val="00BF7A68"/>
    <w:rsid w:val="00C056B2"/>
    <w:rsid w:val="00C148ED"/>
    <w:rsid w:val="00C37AE9"/>
    <w:rsid w:val="00C4117B"/>
    <w:rsid w:val="00C47E72"/>
    <w:rsid w:val="00C5324E"/>
    <w:rsid w:val="00C864AB"/>
    <w:rsid w:val="00C879EA"/>
    <w:rsid w:val="00C9464D"/>
    <w:rsid w:val="00CA7D65"/>
    <w:rsid w:val="00CD030C"/>
    <w:rsid w:val="00CD31F1"/>
    <w:rsid w:val="00CE4475"/>
    <w:rsid w:val="00CE64BE"/>
    <w:rsid w:val="00CE798E"/>
    <w:rsid w:val="00CF0B6F"/>
    <w:rsid w:val="00CF2A9B"/>
    <w:rsid w:val="00D001F9"/>
    <w:rsid w:val="00D04B0E"/>
    <w:rsid w:val="00D133D0"/>
    <w:rsid w:val="00D20B36"/>
    <w:rsid w:val="00D34A77"/>
    <w:rsid w:val="00D40767"/>
    <w:rsid w:val="00D40C59"/>
    <w:rsid w:val="00D43256"/>
    <w:rsid w:val="00D62E46"/>
    <w:rsid w:val="00D734A8"/>
    <w:rsid w:val="00D75991"/>
    <w:rsid w:val="00D91A65"/>
    <w:rsid w:val="00D94CD8"/>
    <w:rsid w:val="00D960A0"/>
    <w:rsid w:val="00DA60EE"/>
    <w:rsid w:val="00DB16E9"/>
    <w:rsid w:val="00DB57A4"/>
    <w:rsid w:val="00DD1665"/>
    <w:rsid w:val="00DD477C"/>
    <w:rsid w:val="00DD70E1"/>
    <w:rsid w:val="00DE146E"/>
    <w:rsid w:val="00DE5E70"/>
    <w:rsid w:val="00DE62FE"/>
    <w:rsid w:val="00E00658"/>
    <w:rsid w:val="00E02D87"/>
    <w:rsid w:val="00E03279"/>
    <w:rsid w:val="00E04194"/>
    <w:rsid w:val="00E10072"/>
    <w:rsid w:val="00E10B3B"/>
    <w:rsid w:val="00E13C82"/>
    <w:rsid w:val="00E15AE2"/>
    <w:rsid w:val="00E370B4"/>
    <w:rsid w:val="00E46FB9"/>
    <w:rsid w:val="00E4741E"/>
    <w:rsid w:val="00E514D6"/>
    <w:rsid w:val="00E55BE9"/>
    <w:rsid w:val="00E65A78"/>
    <w:rsid w:val="00E745E8"/>
    <w:rsid w:val="00E82C05"/>
    <w:rsid w:val="00E912CF"/>
    <w:rsid w:val="00E97BA4"/>
    <w:rsid w:val="00EB0D3F"/>
    <w:rsid w:val="00EB788B"/>
    <w:rsid w:val="00EC680A"/>
    <w:rsid w:val="00ED6CD0"/>
    <w:rsid w:val="00EE58DF"/>
    <w:rsid w:val="00EF43A6"/>
    <w:rsid w:val="00EF66D7"/>
    <w:rsid w:val="00EF6D50"/>
    <w:rsid w:val="00F30373"/>
    <w:rsid w:val="00F413B8"/>
    <w:rsid w:val="00F50011"/>
    <w:rsid w:val="00F55CAB"/>
    <w:rsid w:val="00F57CA8"/>
    <w:rsid w:val="00F57FD1"/>
    <w:rsid w:val="00F60883"/>
    <w:rsid w:val="00F804F0"/>
    <w:rsid w:val="00F931AF"/>
    <w:rsid w:val="00FB0F78"/>
    <w:rsid w:val="00FC113B"/>
    <w:rsid w:val="00FC1589"/>
    <w:rsid w:val="00FD55E6"/>
    <w:rsid w:val="00FF352E"/>
    <w:rsid w:val="00FF43FF"/>
    <w:rsid w:val="00F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D6"/>
    <w:pPr>
      <w:spacing w:after="12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25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833B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0257AC"/>
    <w:pPr>
      <w:keepNext/>
      <w:spacing w:line="240" w:lineRule="auto"/>
      <w:ind w:left="357"/>
      <w:outlineLvl w:val="1"/>
    </w:pPr>
    <w:rPr>
      <w:rFonts w:ascii="Times New Roman" w:eastAsia="Times New Roman" w:hAnsi="Times New Roman"/>
      <w:b/>
      <w:bCs/>
      <w:shadow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autoRedefine/>
    <w:uiPriority w:val="99"/>
    <w:rsid w:val="00F60883"/>
    <w:pPr>
      <w:autoSpaceDE w:val="0"/>
      <w:autoSpaceDN w:val="0"/>
      <w:spacing w:after="60"/>
      <w:ind w:right="130"/>
      <w:jc w:val="both"/>
    </w:pPr>
    <w:rPr>
      <w:rFonts w:ascii="Times New Roman" w:eastAsia="Times New Roman" w:hAnsi="Times New Roman"/>
      <w:b/>
      <w:bCs/>
      <w:lang w:val="es-AR" w:eastAsia="es-ES"/>
    </w:rPr>
  </w:style>
  <w:style w:type="paragraph" w:styleId="Piedepgina">
    <w:name w:val="footer"/>
    <w:basedOn w:val="Normal"/>
    <w:link w:val="PiedepginaCar"/>
    <w:uiPriority w:val="99"/>
    <w:unhideWhenUsed/>
    <w:rsid w:val="00331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2EF"/>
    <w:rPr>
      <w:rFonts w:ascii="Calibri" w:eastAsia="Calibri" w:hAnsi="Calibri" w:cs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312EF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312EF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782A2D"/>
    <w:rPr>
      <w:color w:val="00843C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788B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62E46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62E46"/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32C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CB6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CB6"/>
    <w:rPr>
      <w:rFonts w:ascii="Tahoma" w:eastAsia="Calibri" w:hAnsi="Tahoma" w:cs="Tahoma"/>
      <w:sz w:val="16"/>
      <w:szCs w:val="16"/>
      <w:lang w:val="es-ES"/>
    </w:rPr>
  </w:style>
  <w:style w:type="paragraph" w:styleId="Sinespaciado">
    <w:name w:val="No Spacing"/>
    <w:link w:val="SinespaciadoCar"/>
    <w:uiPriority w:val="1"/>
    <w:qFormat/>
    <w:rsid w:val="00DE146E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146E"/>
    <w:rPr>
      <w:rFonts w:eastAsiaTheme="minorEastAsia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0257AC"/>
    <w:rPr>
      <w:rFonts w:asciiTheme="majorHAnsi" w:eastAsiaTheme="majorEastAsia" w:hAnsiTheme="majorHAnsi" w:cstheme="majorBidi"/>
      <w:b/>
      <w:bCs/>
      <w:color w:val="00833B" w:themeColor="accent1" w:themeShade="BF"/>
      <w:sz w:val="28"/>
      <w:szCs w:val="28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257AC"/>
    <w:pPr>
      <w:outlineLvl w:val="9"/>
    </w:pPr>
  </w:style>
  <w:style w:type="character" w:customStyle="1" w:styleId="Ttulo2Car">
    <w:name w:val="Título 2 Car"/>
    <w:basedOn w:val="Fuentedeprrafopredeter"/>
    <w:link w:val="Ttulo2"/>
    <w:uiPriority w:val="9"/>
    <w:rsid w:val="000257AC"/>
    <w:rPr>
      <w:rFonts w:ascii="Times New Roman" w:eastAsia="Times New Roman" w:hAnsi="Times New Roman" w:cs="Times New Roman"/>
      <w:b/>
      <w:bCs/>
      <w:shadow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016444"/>
    <w:pPr>
      <w:tabs>
        <w:tab w:val="left" w:pos="440"/>
        <w:tab w:val="right" w:leader="dot" w:pos="8921"/>
      </w:tabs>
      <w:spacing w:after="100"/>
    </w:pPr>
    <w:rPr>
      <w:noProof/>
    </w:rPr>
  </w:style>
  <w:style w:type="paragraph" w:styleId="Textoindependiente3">
    <w:name w:val="Body Text 3"/>
    <w:basedOn w:val="Normal"/>
    <w:link w:val="Textoindependiente3Car"/>
    <w:uiPriority w:val="99"/>
    <w:rsid w:val="007F539D"/>
    <w:pPr>
      <w:spacing w:line="240" w:lineRule="auto"/>
    </w:pPr>
    <w:rPr>
      <w:rFonts w:ascii="Times New Roman" w:eastAsia="Times New Roman" w:hAnsi="Times New Roman"/>
      <w:spacing w:val="-16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F539D"/>
    <w:rPr>
      <w:rFonts w:ascii="Times New Roman" w:eastAsia="Times New Roman" w:hAnsi="Times New Roman" w:cs="Times New Roman"/>
      <w:spacing w:val="-16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pefcf.unse.edu.ar/course/view.php?id=7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fcf.unse.edu.ar/course/view.php?id=1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eciliazurita1987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ceciliazurita@unse.edu.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Personalizado 7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00B050"/>
      </a:accent1>
      <a:accent2>
        <a:srgbClr val="00B050"/>
      </a:accent2>
      <a:accent3>
        <a:srgbClr val="D2DA7A"/>
      </a:accent3>
      <a:accent4>
        <a:srgbClr val="FADA7A"/>
      </a:accent4>
      <a:accent5>
        <a:srgbClr val="00C157"/>
      </a:accent5>
      <a:accent6>
        <a:srgbClr val="7D8524"/>
      </a:accent6>
      <a:hlink>
        <a:srgbClr val="00843C"/>
      </a:hlink>
      <a:folHlink>
        <a:srgbClr val="005828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CURRICULUM VITAE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8FB3A9-42C5-453E-8358-2EBCE9C4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3297</TotalTime>
  <Pages>3</Pages>
  <Words>1162</Words>
  <Characters>6392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Ceci</cp:lastModifiedBy>
  <cp:revision>211</cp:revision>
  <cp:lastPrinted>2017-02-28T15:28:00Z</cp:lastPrinted>
  <dcterms:created xsi:type="dcterms:W3CDTF">2016-11-30T12:42:00Z</dcterms:created>
  <dcterms:modified xsi:type="dcterms:W3CDTF">2017-05-31T00:12:00Z</dcterms:modified>
</cp:coreProperties>
</file>